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B8" w:rsidRDefault="003F3CB8" w:rsidP="003F3CB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A6F" w:rsidRDefault="00504334" w:rsidP="00504334">
      <w:pPr>
        <w:spacing w:after="0" w:line="240" w:lineRule="auto"/>
        <w:ind w:firstLine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616BE9" w:rsidRDefault="00616BE9" w:rsidP="00504334">
      <w:pPr>
        <w:spacing w:after="0" w:line="240" w:lineRule="auto"/>
        <w:ind w:firstLine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E9" w:rsidRDefault="00616BE9" w:rsidP="00616BE9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городского округа Чапаевск</w:t>
      </w:r>
    </w:p>
    <w:p w:rsidR="00616BE9" w:rsidRDefault="00616BE9" w:rsidP="00616BE9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 №_______</w:t>
      </w:r>
    </w:p>
    <w:p w:rsidR="00982A6F" w:rsidRDefault="00982A6F" w:rsidP="00616BE9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A6F" w:rsidRDefault="00982A6F" w:rsidP="003F3CB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526" w:rsidRDefault="00E56526" w:rsidP="003F3CB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F44" w:rsidRPr="005F7F44" w:rsidRDefault="00982A6F" w:rsidP="00982A6F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городского округа Чапаевск от 08.12.2020 №1839 «</w:t>
      </w:r>
      <w:r w:rsidR="005F7F44" w:rsidRPr="005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F3CB8" w:rsidRPr="003F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3F3CB8" w:rsidRPr="003F3CB8">
        <w:rPr>
          <w:rFonts w:ascii="Times New Roman" w:hAnsi="Times New Roman" w:cs="Times New Roman"/>
          <w:sz w:val="28"/>
          <w:szCs w:val="28"/>
        </w:rPr>
        <w:t>участков для погребения на кладбищах, расположенных на террит</w:t>
      </w:r>
      <w:r w:rsidR="00B146AF">
        <w:rPr>
          <w:rFonts w:ascii="Times New Roman" w:hAnsi="Times New Roman" w:cs="Times New Roman"/>
          <w:sz w:val="28"/>
          <w:szCs w:val="28"/>
        </w:rPr>
        <w:t>ории городского округа Чапаевск</w:t>
      </w:r>
      <w:r w:rsidR="005F7F44" w:rsidRPr="003F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5F7F44" w:rsidRPr="005F7F44" w:rsidRDefault="005F7F44" w:rsidP="003F3CB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3CB8" w:rsidRDefault="003F3CB8" w:rsidP="003F3CB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соответствии с Феде</w:t>
      </w:r>
      <w:r w:rsidR="004E3C71">
        <w:rPr>
          <w:b w:val="0"/>
        </w:rPr>
        <w:t>ральным законом от 27.07.2010 №</w:t>
      </w:r>
      <w:r>
        <w:rPr>
          <w:b w:val="0"/>
        </w:rPr>
        <w:t xml:space="preserve">210-ФЗ «Об организации предоставления государственных и муниципальных услуг», </w:t>
      </w:r>
      <w:hyperlink r:id="rId8" w:history="1">
        <w:r>
          <w:rPr>
            <w:b w:val="0"/>
          </w:rPr>
          <w:br/>
        </w:r>
        <w:r>
          <w:rPr>
            <w:rStyle w:val="a6"/>
            <w:b w:val="0"/>
            <w:color w:val="auto"/>
            <w:u w:val="none"/>
          </w:rPr>
          <w:t>п</w:t>
        </w:r>
        <w:r w:rsidRPr="003F3CB8">
          <w:rPr>
            <w:rStyle w:val="a6"/>
            <w:b w:val="0"/>
            <w:color w:val="auto"/>
            <w:u w:val="none"/>
          </w:rPr>
          <w:t>остановлением Правительства Са</w:t>
        </w:r>
        <w:r w:rsidR="004E3C71">
          <w:rPr>
            <w:rStyle w:val="a6"/>
            <w:b w:val="0"/>
            <w:color w:val="auto"/>
            <w:u w:val="none"/>
          </w:rPr>
          <w:t>марской области от 27.01.2011 №</w:t>
        </w:r>
        <w:r w:rsidRPr="003F3CB8">
          <w:rPr>
            <w:rStyle w:val="a6"/>
            <w:b w:val="0"/>
            <w:color w:val="auto"/>
            <w:u w:val="none"/>
          </w:rPr>
          <w:t xml:space="preserve">16 </w:t>
        </w:r>
        <w:r w:rsidR="00C05764">
          <w:rPr>
            <w:rStyle w:val="a6"/>
            <w:b w:val="0"/>
            <w:color w:val="auto"/>
            <w:u w:val="none"/>
          </w:rPr>
          <w:t>«</w:t>
        </w:r>
        <w:r w:rsidRPr="003F3CB8">
          <w:rPr>
            <w:rStyle w:val="a6"/>
            <w:b w:val="0"/>
            <w:color w:val="auto"/>
            <w:u w:val="none"/>
          </w:rPr>
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</w:r>
        <w:r w:rsidR="00C05764">
          <w:rPr>
            <w:rStyle w:val="a6"/>
            <w:b w:val="0"/>
            <w:color w:val="auto"/>
            <w:u w:val="none"/>
          </w:rPr>
          <w:t>»</w:t>
        </w:r>
      </w:hyperlink>
      <w:r>
        <w:rPr>
          <w:b w:val="0"/>
        </w:rPr>
        <w:t>, Уставом городского округа Чапаевск, администрация городского округа Чапаевск ПОСТАНОВЛЯЕТ:</w:t>
      </w:r>
    </w:p>
    <w:p w:rsidR="005F7F44" w:rsidRPr="00982A6F" w:rsidRDefault="00982A6F" w:rsidP="00982A6F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городского округа Чапаевск от 08.12.2020 №1839 «Об утверждении административного регламента предоставления муниципальной услуги «Предоставление </w:t>
      </w:r>
      <w:r w:rsidRPr="00982A6F">
        <w:rPr>
          <w:rFonts w:ascii="Times New Roman" w:hAnsi="Times New Roman" w:cs="Times New Roman"/>
          <w:sz w:val="28"/>
          <w:szCs w:val="28"/>
        </w:rPr>
        <w:t>участков для погребения на кладбищах, расположенных на территории городского округа Чапаевск</w:t>
      </w:r>
      <w:r w:rsidRPr="0098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82A6F" w:rsidRDefault="00982A6F" w:rsidP="00982A6F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(</w:t>
      </w:r>
      <w:r w:rsidRPr="005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3F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«Предоставление </w:t>
      </w:r>
      <w:r w:rsidRPr="003F3CB8">
        <w:rPr>
          <w:rFonts w:ascii="Times New Roman" w:hAnsi="Times New Roman" w:cs="Times New Roman"/>
          <w:sz w:val="28"/>
          <w:szCs w:val="28"/>
        </w:rPr>
        <w:t>участков для погребения на кладбищах, расположенных на террит</w:t>
      </w:r>
      <w:r>
        <w:rPr>
          <w:rFonts w:ascii="Times New Roman" w:hAnsi="Times New Roman" w:cs="Times New Roman"/>
          <w:sz w:val="28"/>
          <w:szCs w:val="28"/>
        </w:rPr>
        <w:t>ории городского округа Чапаевск</w:t>
      </w:r>
      <w:r w:rsidRPr="003F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82A6F" w:rsidRPr="00982A6F" w:rsidRDefault="00982A6F" w:rsidP="00504334">
      <w:pPr>
        <w:pStyle w:val="a8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Pr="00982A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Слова «копия документа, удостоверяющего личность заявителя (копия и оригинал)» заменить словами «документ, удостоверяющий личность»;</w:t>
      </w:r>
    </w:p>
    <w:p w:rsidR="00982A6F" w:rsidRPr="00982A6F" w:rsidRDefault="00982A6F" w:rsidP="00504334">
      <w:pPr>
        <w:pStyle w:val="a8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2.13. слова «</w:t>
      </w:r>
      <w:r w:rsidRPr="0098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заявлений о предоставлении муниципальной услуги, поступивших в электронной форме (от общего количества поступивших заявлений)» исключить;</w:t>
      </w:r>
    </w:p>
    <w:p w:rsidR="00982A6F" w:rsidRPr="00982A6F" w:rsidRDefault="00982A6F" w:rsidP="00504334">
      <w:pPr>
        <w:pStyle w:val="a8"/>
        <w:numPr>
          <w:ilvl w:val="2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5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Pr="003F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«Предоставление </w:t>
      </w:r>
      <w:r w:rsidRPr="003F3CB8">
        <w:rPr>
          <w:rFonts w:ascii="Times New Roman" w:hAnsi="Times New Roman" w:cs="Times New Roman"/>
          <w:sz w:val="28"/>
          <w:szCs w:val="28"/>
        </w:rPr>
        <w:t>участков для погребения на кладбищах, расположенных на террит</w:t>
      </w:r>
      <w:r>
        <w:rPr>
          <w:rFonts w:ascii="Times New Roman" w:hAnsi="Times New Roman" w:cs="Times New Roman"/>
          <w:sz w:val="28"/>
          <w:szCs w:val="28"/>
        </w:rPr>
        <w:t>ории городского округа Чапаевск</w:t>
      </w:r>
      <w:r w:rsidRPr="003F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«руководитель уполномоченного органа» заменить словами «Первый заместитель Главы городского округа – руководитель Управления городского хозяйства»;</w:t>
      </w:r>
    </w:p>
    <w:p w:rsidR="00982A6F" w:rsidRPr="00504334" w:rsidRDefault="00982A6F" w:rsidP="00504334">
      <w:pPr>
        <w:pStyle w:val="a8"/>
        <w:numPr>
          <w:ilvl w:val="2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334">
        <w:rPr>
          <w:rFonts w:ascii="Times New Roman" w:hAnsi="Times New Roman"/>
          <w:sz w:val="28"/>
          <w:szCs w:val="28"/>
        </w:rPr>
        <w:lastRenderedPageBreak/>
        <w:t xml:space="preserve">Подпункт 1 пункта 5.1. «1) нарушение срока регистрации запроса о предоставлении муниципальной услуги, запроса, указанного в </w:t>
      </w:r>
      <w:hyperlink r:id="rId9" w:history="1">
        <w:r w:rsidRPr="0050433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504334">
        <w:rPr>
          <w:rFonts w:ascii="Times New Roman" w:hAnsi="Times New Roman"/>
          <w:sz w:val="28"/>
          <w:szCs w:val="28"/>
        </w:rPr>
        <w:t xml:space="preserve"> ФЗ РФ от 27.07.2010 №210-ФЗ» изложить в следующей редакции: «1) нарушение срока регистрации запроса о предоставлении муниципальной услуги».</w:t>
      </w:r>
    </w:p>
    <w:p w:rsidR="003F3CB8" w:rsidRP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B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«Ча</w:t>
      </w:r>
      <w:r>
        <w:rPr>
          <w:rFonts w:ascii="Times New Roman" w:hAnsi="Times New Roman" w:cs="Times New Roman"/>
          <w:sz w:val="28"/>
          <w:szCs w:val="28"/>
        </w:rPr>
        <w:t xml:space="preserve">паевский рабочий» и </w:t>
      </w:r>
      <w:r w:rsidRPr="003F3CB8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в установленном порядке на сайте администрации городского округа Чапаевск.</w:t>
      </w:r>
    </w:p>
    <w:p w:rsidR="003F3CB8" w:rsidRP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C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 истечении 10 дней со дня его официального опубликования. </w:t>
      </w:r>
    </w:p>
    <w:p w:rsid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CB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городского округа Чапаевск – руководителя Управления городского хозяйства А.С. Краснова.</w:t>
      </w:r>
    </w:p>
    <w:p w:rsid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34" w:rsidRDefault="00504334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6AF" w:rsidRPr="003F3CB8" w:rsidRDefault="00B146AF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B8" w:rsidRP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B8">
        <w:rPr>
          <w:rFonts w:ascii="Times New Roman" w:hAnsi="Times New Roman" w:cs="Times New Roman"/>
          <w:sz w:val="28"/>
          <w:szCs w:val="28"/>
        </w:rPr>
        <w:t xml:space="preserve">       Глава </w:t>
      </w:r>
    </w:p>
    <w:p w:rsid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CB8"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Ащепков</w:t>
      </w:r>
      <w:proofErr w:type="spellEnd"/>
    </w:p>
    <w:p w:rsidR="003F3CB8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64" w:rsidRDefault="00C05764" w:rsidP="003F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64" w:rsidRPr="003F3CB8" w:rsidRDefault="00C05764" w:rsidP="003F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B8" w:rsidRDefault="003F3CB8" w:rsidP="003F3C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CB8">
        <w:rPr>
          <w:rFonts w:ascii="Times New Roman" w:hAnsi="Times New Roman" w:cs="Times New Roman"/>
          <w:sz w:val="24"/>
          <w:szCs w:val="24"/>
        </w:rPr>
        <w:t>Краснов А.С. 22003</w:t>
      </w:r>
    </w:p>
    <w:sectPr w:rsidR="003F3CB8" w:rsidSect="0050433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8F" w:rsidRDefault="0041118F" w:rsidP="00504334">
      <w:pPr>
        <w:spacing w:after="0" w:line="240" w:lineRule="auto"/>
      </w:pPr>
      <w:r>
        <w:separator/>
      </w:r>
    </w:p>
  </w:endnote>
  <w:endnote w:type="continuationSeparator" w:id="0">
    <w:p w:rsidR="0041118F" w:rsidRDefault="0041118F" w:rsidP="005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8F" w:rsidRDefault="0041118F" w:rsidP="00504334">
      <w:pPr>
        <w:spacing w:after="0" w:line="240" w:lineRule="auto"/>
      </w:pPr>
      <w:r>
        <w:separator/>
      </w:r>
    </w:p>
  </w:footnote>
  <w:footnote w:type="continuationSeparator" w:id="0">
    <w:p w:rsidR="0041118F" w:rsidRDefault="0041118F" w:rsidP="005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83825"/>
      <w:docPartObj>
        <w:docPartGallery w:val="Page Numbers (Top of Page)"/>
        <w:docPartUnique/>
      </w:docPartObj>
    </w:sdtPr>
    <w:sdtEndPr/>
    <w:sdtContent>
      <w:p w:rsidR="00504334" w:rsidRDefault="005043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E9">
          <w:rPr>
            <w:noProof/>
          </w:rPr>
          <w:t>2</w:t>
        </w:r>
        <w:r>
          <w:fldChar w:fldCharType="end"/>
        </w:r>
      </w:p>
    </w:sdtContent>
  </w:sdt>
  <w:p w:rsidR="00504334" w:rsidRDefault="005043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AC6"/>
    <w:multiLevelType w:val="multilevel"/>
    <w:tmpl w:val="76C2940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2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5C76640A"/>
    <w:multiLevelType w:val="multilevel"/>
    <w:tmpl w:val="2C78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4"/>
    <w:rsid w:val="00060068"/>
    <w:rsid w:val="00147A2A"/>
    <w:rsid w:val="0027460C"/>
    <w:rsid w:val="003B78B1"/>
    <w:rsid w:val="003C021A"/>
    <w:rsid w:val="003F3CB8"/>
    <w:rsid w:val="0041118F"/>
    <w:rsid w:val="004E3C71"/>
    <w:rsid w:val="00504334"/>
    <w:rsid w:val="005051BC"/>
    <w:rsid w:val="00512187"/>
    <w:rsid w:val="005E605E"/>
    <w:rsid w:val="005F7F44"/>
    <w:rsid w:val="00616BE9"/>
    <w:rsid w:val="006B1301"/>
    <w:rsid w:val="006E3759"/>
    <w:rsid w:val="00724AF0"/>
    <w:rsid w:val="00745AE8"/>
    <w:rsid w:val="00861A82"/>
    <w:rsid w:val="00912591"/>
    <w:rsid w:val="00982A6F"/>
    <w:rsid w:val="00A262BE"/>
    <w:rsid w:val="00A95FC3"/>
    <w:rsid w:val="00B146AF"/>
    <w:rsid w:val="00BF2E79"/>
    <w:rsid w:val="00C05764"/>
    <w:rsid w:val="00C952A7"/>
    <w:rsid w:val="00CA2068"/>
    <w:rsid w:val="00DA0EE7"/>
    <w:rsid w:val="00E21885"/>
    <w:rsid w:val="00E2263E"/>
    <w:rsid w:val="00E278B7"/>
    <w:rsid w:val="00E56526"/>
    <w:rsid w:val="00E86CF0"/>
    <w:rsid w:val="00F13FC2"/>
    <w:rsid w:val="00F37FCD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F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5F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F44"/>
    <w:rPr>
      <w:b/>
      <w:bCs/>
    </w:rPr>
  </w:style>
  <w:style w:type="character" w:styleId="a6">
    <w:name w:val="Hyperlink"/>
    <w:basedOn w:val="a0"/>
    <w:uiPriority w:val="99"/>
    <w:semiHidden/>
    <w:unhideWhenUsed/>
    <w:rsid w:val="005F7F44"/>
    <w:rPr>
      <w:color w:val="0000FF"/>
      <w:u w:val="single"/>
    </w:rPr>
  </w:style>
  <w:style w:type="character" w:styleId="a7">
    <w:name w:val="Emphasis"/>
    <w:basedOn w:val="a0"/>
    <w:uiPriority w:val="20"/>
    <w:qFormat/>
    <w:rsid w:val="005F7F44"/>
    <w:rPr>
      <w:i/>
      <w:iCs/>
    </w:rPr>
  </w:style>
  <w:style w:type="paragraph" w:customStyle="1" w:styleId="ConsPlusTitle">
    <w:name w:val="ConsPlusTitle"/>
    <w:rsid w:val="003F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3F3CB8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E2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0">
    <w:name w:val="ConsPlusNormal"/>
    <w:link w:val="ConsPlusNormal1"/>
    <w:rsid w:val="00A26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 Знак"/>
    <w:link w:val="ConsPlusNormal0"/>
    <w:rsid w:val="00A262BE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0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2A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4334"/>
  </w:style>
  <w:style w:type="paragraph" w:styleId="ad">
    <w:name w:val="footer"/>
    <w:basedOn w:val="a"/>
    <w:link w:val="ae"/>
    <w:uiPriority w:val="99"/>
    <w:unhideWhenUsed/>
    <w:rsid w:val="005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5F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5F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F44"/>
    <w:rPr>
      <w:b/>
      <w:bCs/>
    </w:rPr>
  </w:style>
  <w:style w:type="character" w:styleId="a6">
    <w:name w:val="Hyperlink"/>
    <w:basedOn w:val="a0"/>
    <w:uiPriority w:val="99"/>
    <w:semiHidden/>
    <w:unhideWhenUsed/>
    <w:rsid w:val="005F7F44"/>
    <w:rPr>
      <w:color w:val="0000FF"/>
      <w:u w:val="single"/>
    </w:rPr>
  </w:style>
  <w:style w:type="character" w:styleId="a7">
    <w:name w:val="Emphasis"/>
    <w:basedOn w:val="a0"/>
    <w:uiPriority w:val="20"/>
    <w:qFormat/>
    <w:rsid w:val="005F7F44"/>
    <w:rPr>
      <w:i/>
      <w:iCs/>
    </w:rPr>
  </w:style>
  <w:style w:type="paragraph" w:customStyle="1" w:styleId="ConsPlusTitle">
    <w:name w:val="ConsPlusTitle"/>
    <w:rsid w:val="003F3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qFormat/>
    <w:rsid w:val="003F3CB8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E2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0">
    <w:name w:val="ConsPlusNormal"/>
    <w:link w:val="ConsPlusNormal1"/>
    <w:rsid w:val="00A26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 Знак"/>
    <w:link w:val="ConsPlusNormal0"/>
    <w:rsid w:val="00A262BE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0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2A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4334"/>
  </w:style>
  <w:style w:type="paragraph" w:styleId="ad">
    <w:name w:val="footer"/>
    <w:basedOn w:val="a"/>
    <w:link w:val="ae"/>
    <w:uiPriority w:val="99"/>
    <w:unhideWhenUsed/>
    <w:rsid w:val="0050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609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77D1F55EE110F119BB5E5CE82937A82D8B14DEEB40963AE50F412985427F4D20BB1D88F6DCEC55EFECCV6F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B569CF6378F033FBD8EB31547AC23CF954AE43D55F74165D3FE236C6E8CD2089D049FA1s2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2021-02-01T09:58:00Z</cp:lastPrinted>
  <dcterms:created xsi:type="dcterms:W3CDTF">2018-10-31T08:05:00Z</dcterms:created>
  <dcterms:modified xsi:type="dcterms:W3CDTF">2021-02-01T09:59:00Z</dcterms:modified>
</cp:coreProperties>
</file>