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52" w:rsidRPr="000A720C" w:rsidRDefault="006C5252" w:rsidP="00660FD3">
      <w:pPr>
        <w:spacing w:after="120" w:line="240" w:lineRule="auto"/>
        <w:jc w:val="center"/>
        <w:rPr>
          <w:rFonts w:ascii="Times New Roman" w:hAnsi="Times New Roman"/>
          <w:b/>
          <w:bCs/>
          <w:sz w:val="28"/>
          <w:szCs w:val="28"/>
          <w:lang w:eastAsia="ru-RU"/>
        </w:rPr>
      </w:pPr>
      <w:r w:rsidRPr="000A720C">
        <w:rPr>
          <w:rFonts w:ascii="Times New Roman" w:hAnsi="Times New Roman"/>
          <w:b/>
          <w:bCs/>
          <w:sz w:val="28"/>
          <w:szCs w:val="28"/>
          <w:lang w:eastAsia="ru-RU"/>
        </w:rPr>
        <w:t>Дума городского округа Чапаевск</w:t>
      </w:r>
    </w:p>
    <w:p w:rsidR="006C5252" w:rsidRPr="000A720C" w:rsidRDefault="006C5252" w:rsidP="00660FD3">
      <w:pPr>
        <w:autoSpaceDE w:val="0"/>
        <w:autoSpaceDN w:val="0"/>
        <w:spacing w:after="0" w:line="240" w:lineRule="auto"/>
        <w:jc w:val="center"/>
        <w:rPr>
          <w:rFonts w:ascii="Times New Roman" w:hAnsi="Times New Roman"/>
          <w:b/>
          <w:sz w:val="28"/>
          <w:szCs w:val="28"/>
          <w:lang w:eastAsia="ru-RU"/>
        </w:rPr>
      </w:pPr>
      <w:r w:rsidRPr="000A720C">
        <w:rPr>
          <w:rFonts w:ascii="Times New Roman" w:hAnsi="Times New Roman"/>
          <w:b/>
          <w:sz w:val="28"/>
          <w:szCs w:val="28"/>
          <w:lang w:eastAsia="ru-RU"/>
        </w:rPr>
        <w:t>Самарской области</w:t>
      </w:r>
    </w:p>
    <w:p w:rsidR="006C5252" w:rsidRPr="000A720C" w:rsidRDefault="006C5252" w:rsidP="00660FD3">
      <w:pPr>
        <w:autoSpaceDE w:val="0"/>
        <w:autoSpaceDN w:val="0"/>
        <w:spacing w:after="0" w:line="240" w:lineRule="auto"/>
        <w:jc w:val="center"/>
        <w:rPr>
          <w:rFonts w:ascii="Times New Roman" w:hAnsi="Times New Roman"/>
          <w:b/>
          <w:sz w:val="28"/>
          <w:szCs w:val="28"/>
          <w:lang w:eastAsia="ru-RU"/>
        </w:rPr>
      </w:pPr>
      <w:r w:rsidRPr="000A720C">
        <w:rPr>
          <w:rFonts w:ascii="Times New Roman" w:hAnsi="Times New Roman"/>
          <w:b/>
          <w:sz w:val="28"/>
          <w:szCs w:val="28"/>
          <w:lang w:eastAsia="ru-RU"/>
        </w:rPr>
        <w:t>7-го созыва</w:t>
      </w:r>
    </w:p>
    <w:p w:rsidR="006C5252" w:rsidRPr="000A720C" w:rsidRDefault="006C5252" w:rsidP="00660FD3">
      <w:pPr>
        <w:autoSpaceDE w:val="0"/>
        <w:autoSpaceDN w:val="0"/>
        <w:spacing w:after="0" w:line="240" w:lineRule="auto"/>
        <w:jc w:val="center"/>
        <w:rPr>
          <w:rFonts w:ascii="Times New Roman" w:hAnsi="Times New Roman"/>
          <w:b/>
          <w:sz w:val="28"/>
          <w:szCs w:val="28"/>
          <w:lang w:eastAsia="ru-RU"/>
        </w:rPr>
      </w:pPr>
    </w:p>
    <w:p w:rsidR="006C5252" w:rsidRPr="000A720C" w:rsidRDefault="006C5252" w:rsidP="00660FD3">
      <w:pPr>
        <w:autoSpaceDE w:val="0"/>
        <w:autoSpaceDN w:val="0"/>
        <w:spacing w:after="0" w:line="240" w:lineRule="auto"/>
        <w:jc w:val="center"/>
        <w:rPr>
          <w:rFonts w:ascii="Times New Roman" w:hAnsi="Times New Roman"/>
          <w:b/>
          <w:sz w:val="28"/>
          <w:szCs w:val="28"/>
          <w:lang w:eastAsia="ru-RU"/>
        </w:rPr>
      </w:pPr>
      <w:r w:rsidRPr="000A720C">
        <w:rPr>
          <w:rFonts w:ascii="Times New Roman" w:hAnsi="Times New Roman"/>
          <w:b/>
          <w:sz w:val="28"/>
          <w:szCs w:val="28"/>
          <w:lang w:eastAsia="ru-RU"/>
        </w:rPr>
        <w:t>РЕШЕНИЕ</w:t>
      </w:r>
    </w:p>
    <w:p w:rsidR="006C5252" w:rsidRPr="000A720C" w:rsidRDefault="006C5252" w:rsidP="00660FD3">
      <w:pPr>
        <w:autoSpaceDE w:val="0"/>
        <w:autoSpaceDN w:val="0"/>
        <w:spacing w:after="0" w:line="240" w:lineRule="auto"/>
        <w:rPr>
          <w:rFonts w:ascii="Times New Roman" w:hAnsi="Times New Roman"/>
          <w:b/>
          <w:sz w:val="28"/>
          <w:szCs w:val="28"/>
          <w:lang w:eastAsia="ru-RU"/>
        </w:rPr>
      </w:pPr>
      <w:r w:rsidRPr="000A720C">
        <w:rPr>
          <w:rFonts w:ascii="Times New Roman" w:hAnsi="Times New Roman"/>
          <w:b/>
          <w:sz w:val="28"/>
          <w:szCs w:val="28"/>
          <w:lang w:eastAsia="ru-RU"/>
        </w:rPr>
        <w:t>от  ________________                                                                         № _______</w:t>
      </w:r>
    </w:p>
    <w:p w:rsidR="006C5252" w:rsidRPr="000A720C" w:rsidRDefault="006C5252" w:rsidP="00545704">
      <w:pPr>
        <w:pStyle w:val="ConsPlusTitlePage"/>
        <w:jc w:val="center"/>
        <w:rPr>
          <w:rFonts w:ascii="Times New Roman" w:hAnsi="Times New Roman" w:cs="Times New Roman"/>
          <w:sz w:val="28"/>
          <w:szCs w:val="28"/>
        </w:rPr>
      </w:pPr>
    </w:p>
    <w:p w:rsidR="006C5252" w:rsidRPr="000A720C" w:rsidRDefault="006C5252" w:rsidP="00773B68">
      <w:pPr>
        <w:pStyle w:val="ConsPlusTitlePage"/>
        <w:contextualSpacing/>
        <w:jc w:val="center"/>
        <w:rPr>
          <w:rFonts w:ascii="Times New Roman" w:hAnsi="Times New Roman" w:cs="Times New Roman"/>
          <w:b/>
          <w:sz w:val="28"/>
          <w:szCs w:val="28"/>
        </w:rPr>
      </w:pPr>
      <w:r w:rsidRPr="000A720C">
        <w:rPr>
          <w:rFonts w:ascii="Times New Roman" w:hAnsi="Times New Roman" w:cs="Times New Roman"/>
          <w:b/>
          <w:sz w:val="28"/>
          <w:szCs w:val="28"/>
        </w:rPr>
        <w:t>О внесении изменений в Решение Думы городского округа Чапаевск Самарской области от 14.10.2021 г. № 111-7 «Об утверждении Положения о порядке осуществления муниципального земельного контроля на территории городского округа Чапаевск Самарской области»</w:t>
      </w:r>
    </w:p>
    <w:p w:rsidR="006C5252" w:rsidRPr="000770B3" w:rsidRDefault="006C5252" w:rsidP="00773B68">
      <w:pPr>
        <w:pStyle w:val="ConsPlusTitlePage"/>
        <w:contextualSpacing/>
        <w:jc w:val="center"/>
        <w:rPr>
          <w:rFonts w:ascii="Times New Roman" w:hAnsi="Times New Roman" w:cs="Times New Roman"/>
          <w:b/>
          <w:sz w:val="26"/>
          <w:szCs w:val="26"/>
        </w:rPr>
      </w:pPr>
    </w:p>
    <w:p w:rsidR="006C5252" w:rsidRPr="000A720C" w:rsidRDefault="006C5252" w:rsidP="00773B68">
      <w:pPr>
        <w:autoSpaceDE w:val="0"/>
        <w:autoSpaceDN w:val="0"/>
        <w:adjustRightInd w:val="0"/>
        <w:spacing w:after="0" w:line="240" w:lineRule="auto"/>
        <w:ind w:firstLine="720"/>
        <w:contextualSpacing/>
        <w:jc w:val="both"/>
        <w:rPr>
          <w:rFonts w:ascii="Times New Roman" w:hAnsi="Times New Roman"/>
          <w:bCs/>
          <w:sz w:val="28"/>
          <w:szCs w:val="28"/>
        </w:rPr>
      </w:pPr>
      <w:r w:rsidRPr="000A720C">
        <w:rPr>
          <w:rFonts w:ascii="Times New Roman" w:hAnsi="Times New Roman"/>
          <w:bCs/>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Чапаевск Самарской области, рассмотрев проект, внесенный Главой городского округа Чапаевск, Дума городского округа Чапаевск Самарской области</w:t>
      </w:r>
    </w:p>
    <w:p w:rsidR="006C5252" w:rsidRPr="000A720C" w:rsidRDefault="006C5252" w:rsidP="00773B68">
      <w:pPr>
        <w:autoSpaceDE w:val="0"/>
        <w:autoSpaceDN w:val="0"/>
        <w:adjustRightInd w:val="0"/>
        <w:spacing w:after="0" w:line="240" w:lineRule="auto"/>
        <w:ind w:firstLine="720"/>
        <w:contextualSpacing/>
        <w:jc w:val="both"/>
        <w:rPr>
          <w:rFonts w:ascii="Times New Roman" w:hAnsi="Times New Roman"/>
          <w:color w:val="000000"/>
          <w:sz w:val="28"/>
          <w:szCs w:val="28"/>
        </w:rPr>
      </w:pPr>
    </w:p>
    <w:p w:rsidR="006C5252" w:rsidRDefault="006C5252" w:rsidP="00773B68">
      <w:pPr>
        <w:pStyle w:val="ConsPlusNormal"/>
        <w:contextualSpacing/>
        <w:jc w:val="center"/>
        <w:rPr>
          <w:rFonts w:ascii="Times New Roman" w:hAnsi="Times New Roman"/>
          <w:b/>
          <w:color w:val="000000"/>
          <w:sz w:val="28"/>
          <w:szCs w:val="28"/>
        </w:rPr>
      </w:pPr>
      <w:r w:rsidRPr="000A720C">
        <w:rPr>
          <w:rFonts w:ascii="Times New Roman" w:hAnsi="Times New Roman"/>
          <w:b/>
          <w:color w:val="000000"/>
          <w:sz w:val="28"/>
          <w:szCs w:val="28"/>
        </w:rPr>
        <w:t>РЕШИЛА:</w:t>
      </w:r>
    </w:p>
    <w:p w:rsidR="006C5252" w:rsidRPr="000A720C" w:rsidRDefault="006C5252" w:rsidP="00773B68">
      <w:pPr>
        <w:pStyle w:val="ConsPlusNormal"/>
        <w:contextualSpacing/>
        <w:jc w:val="center"/>
        <w:rPr>
          <w:rFonts w:ascii="Times New Roman" w:hAnsi="Times New Roman"/>
          <w:b/>
          <w:color w:val="000000"/>
          <w:sz w:val="28"/>
          <w:szCs w:val="28"/>
        </w:rPr>
      </w:pPr>
    </w:p>
    <w:p w:rsidR="006C5252" w:rsidRPr="000A720C" w:rsidRDefault="006C5252" w:rsidP="00423EA1">
      <w:pPr>
        <w:pStyle w:val="ConsPlusTitle"/>
        <w:ind w:firstLine="709"/>
        <w:contextualSpacing/>
        <w:jc w:val="both"/>
        <w:rPr>
          <w:rFonts w:ascii="Times New Roman" w:hAnsi="Times New Roman"/>
          <w:b w:val="0"/>
          <w:sz w:val="28"/>
          <w:szCs w:val="28"/>
        </w:rPr>
      </w:pPr>
      <w:r w:rsidRPr="000A720C">
        <w:rPr>
          <w:rFonts w:ascii="Times New Roman" w:hAnsi="Times New Roman"/>
          <w:b w:val="0"/>
          <w:color w:val="000000"/>
          <w:sz w:val="28"/>
          <w:szCs w:val="28"/>
        </w:rPr>
        <w:t>1. В</w:t>
      </w:r>
      <w:r w:rsidRPr="000A720C">
        <w:rPr>
          <w:rFonts w:ascii="Times New Roman" w:hAnsi="Times New Roman"/>
          <w:b w:val="0"/>
          <w:sz w:val="28"/>
          <w:szCs w:val="28"/>
        </w:rPr>
        <w:t>нести в Решение Думы городского округа Чапаевск Самарской области от 14.10.2021 г. № 111-7 «Об утверждении Положения о порядке осуществления муниципального земельного контроля на территории городского округа Чапаевск Самарской области»</w:t>
      </w:r>
      <w:r>
        <w:rPr>
          <w:rFonts w:ascii="Times New Roman" w:hAnsi="Times New Roman"/>
          <w:b w:val="0"/>
          <w:sz w:val="28"/>
          <w:szCs w:val="28"/>
        </w:rPr>
        <w:t xml:space="preserve"> </w:t>
      </w:r>
      <w:r w:rsidRPr="000A720C">
        <w:rPr>
          <w:rFonts w:ascii="Times New Roman" w:hAnsi="Times New Roman"/>
          <w:b w:val="0"/>
          <w:sz w:val="28"/>
          <w:szCs w:val="28"/>
        </w:rPr>
        <w:t>следующие изменения:</w:t>
      </w:r>
    </w:p>
    <w:p w:rsidR="006C5252" w:rsidRPr="000A720C" w:rsidRDefault="006C5252" w:rsidP="00D46167">
      <w:pPr>
        <w:pStyle w:val="ConsPlusTitle"/>
        <w:ind w:firstLine="709"/>
        <w:contextualSpacing/>
        <w:jc w:val="both"/>
        <w:rPr>
          <w:rFonts w:ascii="Times New Roman" w:hAnsi="Times New Roman"/>
          <w:b w:val="0"/>
          <w:bCs/>
          <w:color w:val="000000"/>
          <w:sz w:val="28"/>
          <w:szCs w:val="28"/>
        </w:rPr>
      </w:pPr>
      <w:r>
        <w:rPr>
          <w:rFonts w:ascii="Times New Roman" w:hAnsi="Times New Roman"/>
          <w:b w:val="0"/>
          <w:bCs/>
          <w:color w:val="000000"/>
          <w:sz w:val="28"/>
          <w:szCs w:val="28"/>
        </w:rPr>
        <w:t xml:space="preserve">1.1. </w:t>
      </w:r>
      <w:r w:rsidRPr="000A720C">
        <w:rPr>
          <w:rFonts w:ascii="Times New Roman" w:hAnsi="Times New Roman"/>
          <w:b w:val="0"/>
          <w:bCs/>
          <w:color w:val="000000"/>
          <w:sz w:val="28"/>
          <w:szCs w:val="28"/>
        </w:rPr>
        <w:t>стать</w:t>
      </w:r>
      <w:r>
        <w:rPr>
          <w:rFonts w:ascii="Times New Roman" w:hAnsi="Times New Roman"/>
          <w:b w:val="0"/>
          <w:bCs/>
          <w:color w:val="000000"/>
          <w:sz w:val="28"/>
          <w:szCs w:val="28"/>
        </w:rPr>
        <w:t xml:space="preserve">ю 3 </w:t>
      </w:r>
      <w:r w:rsidRPr="000A720C">
        <w:rPr>
          <w:rFonts w:ascii="Times New Roman" w:hAnsi="Times New Roman"/>
          <w:b w:val="0"/>
          <w:sz w:val="28"/>
          <w:szCs w:val="28"/>
        </w:rPr>
        <w:t xml:space="preserve">Положения о муниципальном земельном контроле на территории городского округа Чапаевск Самарской области (далее </w:t>
      </w:r>
      <w:r>
        <w:rPr>
          <w:rFonts w:ascii="Times New Roman" w:hAnsi="Times New Roman"/>
          <w:b w:val="0"/>
          <w:sz w:val="28"/>
          <w:szCs w:val="28"/>
        </w:rPr>
        <w:t xml:space="preserve">– </w:t>
      </w:r>
      <w:r w:rsidRPr="000A720C">
        <w:rPr>
          <w:rFonts w:ascii="Times New Roman" w:hAnsi="Times New Roman"/>
          <w:b w:val="0"/>
          <w:sz w:val="28"/>
          <w:szCs w:val="28"/>
        </w:rPr>
        <w:t xml:space="preserve">Положение) </w:t>
      </w:r>
      <w:r w:rsidRPr="000A720C">
        <w:rPr>
          <w:rFonts w:ascii="Times New Roman" w:hAnsi="Times New Roman"/>
          <w:b w:val="0"/>
          <w:bCs/>
          <w:color w:val="000000"/>
          <w:sz w:val="28"/>
          <w:szCs w:val="28"/>
        </w:rPr>
        <w:t xml:space="preserve">дополнить пунктом </w:t>
      </w:r>
      <w:r>
        <w:rPr>
          <w:rFonts w:ascii="Times New Roman" w:hAnsi="Times New Roman"/>
          <w:b w:val="0"/>
          <w:bCs/>
          <w:color w:val="000000"/>
          <w:sz w:val="28"/>
          <w:szCs w:val="28"/>
        </w:rPr>
        <w:t xml:space="preserve">2.1 </w:t>
      </w:r>
      <w:r w:rsidRPr="000A720C">
        <w:rPr>
          <w:rFonts w:ascii="Times New Roman" w:hAnsi="Times New Roman"/>
          <w:b w:val="0"/>
          <w:bCs/>
          <w:color w:val="000000"/>
          <w:sz w:val="28"/>
          <w:szCs w:val="28"/>
        </w:rPr>
        <w:t>следующего содержания:</w:t>
      </w:r>
    </w:p>
    <w:p w:rsidR="006C5252" w:rsidRPr="00D46167" w:rsidRDefault="006C5252" w:rsidP="00D46167">
      <w:pPr>
        <w:pStyle w:val="ConsPlusTitle"/>
        <w:ind w:firstLine="709"/>
        <w:contextualSpacing/>
        <w:jc w:val="both"/>
        <w:rPr>
          <w:rFonts w:ascii="Times New Roman" w:hAnsi="Times New Roman"/>
          <w:b w:val="0"/>
          <w:sz w:val="28"/>
          <w:szCs w:val="28"/>
        </w:rPr>
      </w:pPr>
      <w:r w:rsidRPr="00D46167">
        <w:rPr>
          <w:rFonts w:ascii="Times New Roman" w:hAnsi="Times New Roman"/>
          <w:b w:val="0"/>
          <w:sz w:val="28"/>
          <w:szCs w:val="28"/>
        </w:rPr>
        <w:t xml:space="preserve">«2.1. Уполномоченный орган ежегодно осуществляет подготовку доклада, содержащего результаты обобщения правоприменительной практики Уполномоченного органа в сфере муниципального земельного контроля </w:t>
      </w:r>
      <w:r>
        <w:rPr>
          <w:rFonts w:ascii="Times New Roman" w:hAnsi="Times New Roman"/>
          <w:b w:val="0"/>
          <w:sz w:val="28"/>
          <w:szCs w:val="28"/>
        </w:rPr>
        <w:t xml:space="preserve">(далее - </w:t>
      </w:r>
      <w:r w:rsidRPr="00D46167">
        <w:rPr>
          <w:rFonts w:ascii="Times New Roman" w:hAnsi="Times New Roman"/>
          <w:b w:val="0"/>
          <w:sz w:val="28"/>
          <w:szCs w:val="28"/>
        </w:rPr>
        <w:t>доклад о правоприменительной практике</w:t>
      </w:r>
      <w:r>
        <w:rPr>
          <w:rFonts w:ascii="Times New Roman" w:hAnsi="Times New Roman"/>
          <w:b w:val="0"/>
          <w:sz w:val="28"/>
          <w:szCs w:val="28"/>
        </w:rPr>
        <w:t>)</w:t>
      </w:r>
      <w:r w:rsidRPr="00D46167">
        <w:rPr>
          <w:rFonts w:ascii="Times New Roman" w:hAnsi="Times New Roman"/>
          <w:b w:val="0"/>
          <w:sz w:val="28"/>
          <w:szCs w:val="28"/>
        </w:rPr>
        <w:t>, с учетом требований, установленных Федеральным законом № 248-ФЗ.</w:t>
      </w:r>
    </w:p>
    <w:p w:rsidR="006C5252" w:rsidRPr="00D46167" w:rsidRDefault="006C5252" w:rsidP="00D46167">
      <w:pPr>
        <w:autoSpaceDE w:val="0"/>
        <w:autoSpaceDN w:val="0"/>
        <w:adjustRightInd w:val="0"/>
        <w:spacing w:after="0" w:line="240" w:lineRule="auto"/>
        <w:ind w:firstLine="709"/>
        <w:jc w:val="both"/>
        <w:rPr>
          <w:rFonts w:ascii="Times New Roman" w:hAnsi="Times New Roman"/>
          <w:sz w:val="28"/>
          <w:szCs w:val="28"/>
        </w:rPr>
      </w:pPr>
      <w:r w:rsidRPr="00D46167">
        <w:rPr>
          <w:rFonts w:ascii="Times New Roman" w:hAnsi="Times New Roman"/>
          <w:sz w:val="28"/>
          <w:szCs w:val="28"/>
        </w:rPr>
        <w:t>Уполномоченный орган обеспечивает публичное обсуждение проекта доклада о правоприменительной практике.»;</w:t>
      </w:r>
    </w:p>
    <w:p w:rsidR="006C5252" w:rsidRPr="00D46167" w:rsidRDefault="006C5252" w:rsidP="00D46167">
      <w:pPr>
        <w:autoSpaceDE w:val="0"/>
        <w:autoSpaceDN w:val="0"/>
        <w:adjustRightInd w:val="0"/>
        <w:spacing w:after="0" w:line="240" w:lineRule="auto"/>
        <w:ind w:firstLine="709"/>
        <w:jc w:val="both"/>
        <w:rPr>
          <w:rFonts w:ascii="Times New Roman" w:hAnsi="Times New Roman"/>
          <w:sz w:val="28"/>
          <w:szCs w:val="28"/>
        </w:rPr>
      </w:pPr>
      <w:r w:rsidRPr="00D46167">
        <w:rPr>
          <w:rFonts w:ascii="Times New Roman" w:hAnsi="Times New Roman"/>
          <w:sz w:val="28"/>
          <w:szCs w:val="28"/>
        </w:rPr>
        <w:t>1.</w:t>
      </w:r>
      <w:r>
        <w:rPr>
          <w:rFonts w:ascii="Times New Roman" w:hAnsi="Times New Roman"/>
          <w:sz w:val="28"/>
          <w:szCs w:val="28"/>
        </w:rPr>
        <w:t>2</w:t>
      </w:r>
      <w:r w:rsidRPr="00D46167">
        <w:rPr>
          <w:rFonts w:ascii="Times New Roman" w:hAnsi="Times New Roman"/>
          <w:sz w:val="28"/>
          <w:szCs w:val="28"/>
        </w:rPr>
        <w:t xml:space="preserve">. пункт 5 статьи 3 </w:t>
      </w:r>
      <w:r w:rsidRPr="00D46167">
        <w:rPr>
          <w:rFonts w:ascii="Times New Roman" w:hAnsi="Times New Roman"/>
          <w:bCs/>
          <w:color w:val="000000"/>
          <w:sz w:val="28"/>
          <w:szCs w:val="28"/>
        </w:rPr>
        <w:t>Положения</w:t>
      </w:r>
      <w:r w:rsidRPr="00D46167">
        <w:rPr>
          <w:rFonts w:ascii="Times New Roman" w:hAnsi="Times New Roman"/>
          <w:sz w:val="28"/>
          <w:szCs w:val="28"/>
        </w:rPr>
        <w:t xml:space="preserve"> изложить в следующей редакции:</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w:t>
      </w:r>
      <w:r>
        <w:rPr>
          <w:rFonts w:ascii="Times New Roman" w:hAnsi="Times New Roman"/>
          <w:b w:val="0"/>
          <w:sz w:val="28"/>
          <w:szCs w:val="28"/>
        </w:rPr>
        <w:t xml:space="preserve">5. </w:t>
      </w:r>
      <w:r w:rsidRPr="000A720C">
        <w:rPr>
          <w:rFonts w:ascii="Times New Roman" w:hAnsi="Times New Roman"/>
          <w:b w:val="0"/>
          <w:sz w:val="28"/>
          <w:szCs w:val="28"/>
        </w:rPr>
        <w:t>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Инспектором 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Для фиксации доказательств нарушений обязательных требований могут быть использованы любые технические средства фотосъемки, аудио- и видеозаписи, имею</w:t>
      </w:r>
      <w:r>
        <w:rPr>
          <w:rFonts w:ascii="Times New Roman" w:hAnsi="Times New Roman"/>
          <w:b w:val="0"/>
          <w:sz w:val="28"/>
          <w:szCs w:val="28"/>
        </w:rPr>
        <w:t>щиеся в распоряжении Инспектора.</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действий:</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 xml:space="preserve">осмотр </w:t>
      </w:r>
      <w:r>
        <w:rPr>
          <w:rFonts w:ascii="Times New Roman" w:hAnsi="Times New Roman"/>
          <w:b w:val="0"/>
          <w:sz w:val="28"/>
          <w:szCs w:val="28"/>
        </w:rPr>
        <w:t>–</w:t>
      </w:r>
      <w:r w:rsidRPr="000A720C">
        <w:rPr>
          <w:rFonts w:ascii="Times New Roman" w:hAnsi="Times New Roman"/>
          <w:b w:val="0"/>
          <w:sz w:val="28"/>
          <w:szCs w:val="28"/>
        </w:rPr>
        <w:t xml:space="preserve"> фотосъемка, видеозапись; опрос </w:t>
      </w:r>
      <w:r>
        <w:rPr>
          <w:rFonts w:ascii="Times New Roman" w:hAnsi="Times New Roman"/>
          <w:b w:val="0"/>
          <w:sz w:val="28"/>
          <w:szCs w:val="28"/>
        </w:rPr>
        <w:t>–</w:t>
      </w:r>
      <w:r w:rsidRPr="000A720C">
        <w:rPr>
          <w:rFonts w:ascii="Times New Roman" w:hAnsi="Times New Roman"/>
          <w:b w:val="0"/>
          <w:sz w:val="28"/>
          <w:szCs w:val="28"/>
        </w:rPr>
        <w:t xml:space="preserve"> а</w:t>
      </w:r>
      <w:r>
        <w:rPr>
          <w:rFonts w:ascii="Times New Roman" w:hAnsi="Times New Roman"/>
          <w:b w:val="0"/>
          <w:sz w:val="28"/>
          <w:szCs w:val="28"/>
        </w:rPr>
        <w:t>у</w:t>
      </w:r>
      <w:r w:rsidRPr="000A720C">
        <w:rPr>
          <w:rFonts w:ascii="Times New Roman" w:hAnsi="Times New Roman"/>
          <w:b w:val="0"/>
          <w:sz w:val="28"/>
          <w:szCs w:val="28"/>
        </w:rPr>
        <w:t xml:space="preserve">диозапись; получение письменных объяснений </w:t>
      </w:r>
      <w:r>
        <w:rPr>
          <w:rFonts w:ascii="Times New Roman" w:hAnsi="Times New Roman"/>
          <w:b w:val="0"/>
          <w:sz w:val="28"/>
          <w:szCs w:val="28"/>
        </w:rPr>
        <w:t>–</w:t>
      </w:r>
      <w:r w:rsidRPr="000A720C">
        <w:rPr>
          <w:rFonts w:ascii="Times New Roman" w:hAnsi="Times New Roman"/>
          <w:b w:val="0"/>
          <w:sz w:val="28"/>
          <w:szCs w:val="28"/>
        </w:rPr>
        <w:t xml:space="preserve"> фотосъемка, видеозапись; истребование документов </w:t>
      </w:r>
      <w:r>
        <w:rPr>
          <w:rFonts w:ascii="Times New Roman" w:hAnsi="Times New Roman"/>
          <w:b w:val="0"/>
          <w:sz w:val="28"/>
          <w:szCs w:val="28"/>
        </w:rPr>
        <w:t>–</w:t>
      </w:r>
      <w:r w:rsidRPr="000A720C">
        <w:rPr>
          <w:rFonts w:ascii="Times New Roman" w:hAnsi="Times New Roman"/>
          <w:b w:val="0"/>
          <w:sz w:val="28"/>
          <w:szCs w:val="28"/>
        </w:rPr>
        <w:t xml:space="preserve"> фотосъемка, аудио- и видеозапись; экспертиза </w:t>
      </w:r>
      <w:r>
        <w:rPr>
          <w:rFonts w:ascii="Times New Roman" w:hAnsi="Times New Roman"/>
          <w:b w:val="0"/>
          <w:sz w:val="28"/>
          <w:szCs w:val="28"/>
        </w:rPr>
        <w:t>–</w:t>
      </w:r>
      <w:r w:rsidRPr="000A720C">
        <w:rPr>
          <w:rFonts w:ascii="Times New Roman" w:hAnsi="Times New Roman"/>
          <w:b w:val="0"/>
          <w:sz w:val="28"/>
          <w:szCs w:val="28"/>
        </w:rPr>
        <w:t xml:space="preserve"> фотосъемка, видеозапись.</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Проведение фотосъемки, аудио- и видеозаписи осуществляется с обязательным уведомлением контролируемого лица в случае, если контрольное мероприятие проводится в присутствии контролируемого лица.</w:t>
      </w:r>
    </w:p>
    <w:p w:rsidR="006C5252" w:rsidRPr="000A720C" w:rsidRDefault="006C5252" w:rsidP="00522A33">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r>
        <w:rPr>
          <w:rFonts w:ascii="Times New Roman" w:hAnsi="Times New Roman"/>
          <w:b w:val="0"/>
          <w:sz w:val="28"/>
          <w:szCs w:val="28"/>
        </w:rPr>
        <w:t>.</w:t>
      </w:r>
      <w:r w:rsidRPr="000A720C">
        <w:rPr>
          <w:rFonts w:ascii="Times New Roman" w:hAnsi="Times New Roman"/>
          <w:b w:val="0"/>
          <w:sz w:val="28"/>
          <w:szCs w:val="28"/>
        </w:rPr>
        <w:t xml:space="preserve">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5252" w:rsidRPr="000A720C" w:rsidRDefault="006C5252" w:rsidP="000C70CB">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Аудио и видеозапись осуществляется в ходе проведения контрольного мероприятия с уведомлением в начале и конце записи о дате, месте, времени начала и окончания осуществления записи. В ходе записи фиксируются и указываются место и характер выявленного нарушения обязательных требований.</w:t>
      </w:r>
    </w:p>
    <w:p w:rsidR="006C5252" w:rsidRPr="000A720C" w:rsidRDefault="006C5252" w:rsidP="000C70CB">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 xml:space="preserve"> 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мероприятия, в котором делается отметка об осуществлении фотосъемки, аудио, видеозаписи и использованных для этих целей технических средствах, об использовании технических средств для фиксации доказательства выявленных нарушений обязательных требований.</w:t>
      </w:r>
      <w:r>
        <w:rPr>
          <w:rFonts w:ascii="Times New Roman" w:hAnsi="Times New Roman"/>
          <w:b w:val="0"/>
          <w:sz w:val="28"/>
          <w:szCs w:val="28"/>
        </w:rPr>
        <w:t>»;</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1.</w:t>
      </w:r>
      <w:r>
        <w:rPr>
          <w:rFonts w:ascii="Times New Roman" w:hAnsi="Times New Roman"/>
          <w:b w:val="0"/>
          <w:sz w:val="28"/>
          <w:szCs w:val="28"/>
        </w:rPr>
        <w:t>3</w:t>
      </w:r>
      <w:r w:rsidRPr="000A720C">
        <w:rPr>
          <w:rFonts w:ascii="Times New Roman" w:hAnsi="Times New Roman"/>
          <w:b w:val="0"/>
          <w:sz w:val="28"/>
          <w:szCs w:val="28"/>
        </w:rPr>
        <w:t>. стать</w:t>
      </w:r>
      <w:r>
        <w:rPr>
          <w:rFonts w:ascii="Times New Roman" w:hAnsi="Times New Roman"/>
          <w:b w:val="0"/>
          <w:sz w:val="28"/>
          <w:szCs w:val="28"/>
        </w:rPr>
        <w:t>ю</w:t>
      </w:r>
      <w:r w:rsidRPr="000A720C">
        <w:rPr>
          <w:rFonts w:ascii="Times New Roman" w:hAnsi="Times New Roman"/>
          <w:b w:val="0"/>
          <w:sz w:val="28"/>
          <w:szCs w:val="28"/>
        </w:rPr>
        <w:t xml:space="preserve"> 3 Положения дополнить пунктом 8 следующего содержания:</w:t>
      </w:r>
    </w:p>
    <w:p w:rsidR="006C5252" w:rsidRPr="000A720C" w:rsidRDefault="006C5252" w:rsidP="00F775B7">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w:t>
      </w:r>
      <w:r>
        <w:rPr>
          <w:rFonts w:ascii="Times New Roman" w:hAnsi="Times New Roman"/>
          <w:b w:val="0"/>
          <w:sz w:val="28"/>
          <w:szCs w:val="28"/>
        </w:rPr>
        <w:t xml:space="preserve">8. </w:t>
      </w:r>
      <w:r w:rsidRPr="000A720C">
        <w:rPr>
          <w:rFonts w:ascii="Times New Roman" w:hAnsi="Times New Roman"/>
          <w:b w:val="0"/>
          <w:sz w:val="28"/>
          <w:szCs w:val="28"/>
        </w:rPr>
        <w:t xml:space="preserve">С учетом требований части 8 статьи 31 </w:t>
      </w:r>
      <w:r>
        <w:rPr>
          <w:rFonts w:ascii="Times New Roman" w:hAnsi="Times New Roman"/>
          <w:b w:val="0"/>
          <w:sz w:val="28"/>
          <w:szCs w:val="28"/>
        </w:rPr>
        <w:t>Федерального з</w:t>
      </w:r>
      <w:r w:rsidRPr="000A720C">
        <w:rPr>
          <w:rFonts w:ascii="Times New Roman" w:hAnsi="Times New Roman"/>
          <w:b w:val="0"/>
          <w:sz w:val="28"/>
          <w:szCs w:val="28"/>
        </w:rPr>
        <w:t xml:space="preserve">акона № 248-ФЗ индивидуальный предприниматель, гражданин, являющиеся контролируемыми лицами, вправе представить в </w:t>
      </w:r>
      <w:r>
        <w:rPr>
          <w:rFonts w:ascii="Times New Roman" w:hAnsi="Times New Roman"/>
          <w:b w:val="0"/>
          <w:sz w:val="28"/>
          <w:szCs w:val="28"/>
        </w:rPr>
        <w:t>Уполномоченный</w:t>
      </w:r>
      <w:r w:rsidRPr="000A720C">
        <w:rPr>
          <w:rFonts w:ascii="Times New Roman" w:hAnsi="Times New Roman"/>
          <w:b w:val="0"/>
          <w:sz w:val="28"/>
          <w:szCs w:val="28"/>
        </w:rPr>
        <w:t xml:space="preserve"> орган информаци</w:t>
      </w:r>
      <w:r>
        <w:rPr>
          <w:rFonts w:ascii="Times New Roman" w:hAnsi="Times New Roman"/>
          <w:b w:val="0"/>
          <w:sz w:val="28"/>
          <w:szCs w:val="28"/>
        </w:rPr>
        <w:t>ю</w:t>
      </w:r>
      <w:r w:rsidRPr="000A720C">
        <w:rPr>
          <w:rFonts w:ascii="Times New Roman" w:hAnsi="Times New Roman"/>
          <w:b w:val="0"/>
          <w:sz w:val="28"/>
          <w:szCs w:val="28"/>
        </w:rPr>
        <w:t xml:space="preserve"> о невозможности присутствия при проведении контрольного мероприятия в </w:t>
      </w:r>
      <w:r>
        <w:rPr>
          <w:rFonts w:ascii="Times New Roman" w:hAnsi="Times New Roman"/>
          <w:b w:val="0"/>
          <w:sz w:val="28"/>
          <w:szCs w:val="28"/>
        </w:rPr>
        <w:t xml:space="preserve">следующих </w:t>
      </w:r>
      <w:r w:rsidRPr="000A720C">
        <w:rPr>
          <w:rFonts w:ascii="Times New Roman" w:hAnsi="Times New Roman"/>
          <w:b w:val="0"/>
          <w:sz w:val="28"/>
          <w:szCs w:val="28"/>
        </w:rPr>
        <w:t xml:space="preserve">случаях (при предоставлении документов, подтверждающих уважительность причин невозможности присутствия): </w:t>
      </w:r>
    </w:p>
    <w:p w:rsidR="006C5252" w:rsidRPr="000A720C" w:rsidRDefault="006C5252" w:rsidP="002C02B5">
      <w:pPr>
        <w:pStyle w:val="ConsPlusTitle"/>
        <w:numPr>
          <w:ilvl w:val="0"/>
          <w:numId w:val="5"/>
        </w:numPr>
        <w:ind w:left="0" w:firstLine="709"/>
        <w:contextualSpacing/>
        <w:jc w:val="both"/>
        <w:rPr>
          <w:rFonts w:ascii="Times New Roman" w:hAnsi="Times New Roman"/>
          <w:b w:val="0"/>
          <w:sz w:val="28"/>
          <w:szCs w:val="28"/>
        </w:rPr>
      </w:pPr>
      <w:r w:rsidRPr="000A720C">
        <w:rPr>
          <w:rFonts w:ascii="Times New Roman" w:hAnsi="Times New Roman"/>
          <w:b w:val="0"/>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C5252" w:rsidRPr="000A720C" w:rsidRDefault="006C5252" w:rsidP="002C02B5">
      <w:pPr>
        <w:pStyle w:val="ConsPlusTitle"/>
        <w:numPr>
          <w:ilvl w:val="0"/>
          <w:numId w:val="5"/>
        </w:numPr>
        <w:ind w:left="0" w:firstLine="709"/>
        <w:contextualSpacing/>
        <w:jc w:val="both"/>
        <w:rPr>
          <w:rFonts w:ascii="Times New Roman" w:hAnsi="Times New Roman"/>
          <w:b w:val="0"/>
          <w:sz w:val="28"/>
          <w:szCs w:val="28"/>
        </w:rPr>
      </w:pPr>
      <w:r w:rsidRPr="000A720C">
        <w:rPr>
          <w:rFonts w:ascii="Times New Roman" w:hAnsi="Times New Roman"/>
          <w:b w:val="0"/>
          <w:sz w:val="28"/>
          <w:szCs w:val="28"/>
        </w:rPr>
        <w:t xml:space="preserve">прохождение лечения </w:t>
      </w:r>
      <w:r>
        <w:rPr>
          <w:rFonts w:ascii="Times New Roman" w:hAnsi="Times New Roman"/>
          <w:b w:val="0"/>
          <w:sz w:val="28"/>
          <w:szCs w:val="28"/>
        </w:rPr>
        <w:t xml:space="preserve">в </w:t>
      </w:r>
      <w:r w:rsidRPr="000A720C">
        <w:rPr>
          <w:rFonts w:ascii="Times New Roman" w:hAnsi="Times New Roman"/>
          <w:b w:val="0"/>
          <w:sz w:val="28"/>
          <w:szCs w:val="28"/>
        </w:rPr>
        <w:t>медицинско</w:t>
      </w:r>
      <w:r>
        <w:rPr>
          <w:rFonts w:ascii="Times New Roman" w:hAnsi="Times New Roman"/>
          <w:b w:val="0"/>
          <w:sz w:val="28"/>
          <w:szCs w:val="28"/>
        </w:rPr>
        <w:t>м</w:t>
      </w:r>
      <w:r w:rsidRPr="000A720C">
        <w:rPr>
          <w:rFonts w:ascii="Times New Roman" w:hAnsi="Times New Roman"/>
          <w:b w:val="0"/>
          <w:sz w:val="28"/>
          <w:szCs w:val="28"/>
        </w:rPr>
        <w:t xml:space="preserve"> учреждени</w:t>
      </w:r>
      <w:r>
        <w:rPr>
          <w:rFonts w:ascii="Times New Roman" w:hAnsi="Times New Roman"/>
          <w:b w:val="0"/>
          <w:sz w:val="28"/>
          <w:szCs w:val="28"/>
        </w:rPr>
        <w:t>и</w:t>
      </w:r>
      <w:r w:rsidRPr="000A720C">
        <w:rPr>
          <w:rFonts w:ascii="Times New Roman" w:hAnsi="Times New Roman"/>
          <w:b w:val="0"/>
          <w:sz w:val="28"/>
          <w:szCs w:val="28"/>
        </w:rPr>
        <w:t>;</w:t>
      </w:r>
    </w:p>
    <w:p w:rsidR="006C5252" w:rsidRPr="000A720C" w:rsidRDefault="006C5252" w:rsidP="002C02B5">
      <w:pPr>
        <w:pStyle w:val="ConsPlusTitle"/>
        <w:numPr>
          <w:ilvl w:val="0"/>
          <w:numId w:val="5"/>
        </w:numPr>
        <w:ind w:left="0" w:firstLine="709"/>
        <w:contextualSpacing/>
        <w:jc w:val="both"/>
        <w:rPr>
          <w:rFonts w:ascii="Times New Roman" w:hAnsi="Times New Roman"/>
          <w:b w:val="0"/>
          <w:sz w:val="28"/>
          <w:szCs w:val="28"/>
        </w:rPr>
      </w:pPr>
      <w:r w:rsidRPr="000A720C">
        <w:rPr>
          <w:rFonts w:ascii="Times New Roman" w:hAnsi="Times New Roman"/>
          <w:b w:val="0"/>
          <w:sz w:val="28"/>
          <w:szCs w:val="28"/>
        </w:rPr>
        <w:t>обстоятельств личного характера (смерть близкого родственника);</w:t>
      </w:r>
    </w:p>
    <w:p w:rsidR="006C5252" w:rsidRPr="000A720C" w:rsidRDefault="006C5252" w:rsidP="002C02B5">
      <w:pPr>
        <w:pStyle w:val="ConsPlusTitle"/>
        <w:numPr>
          <w:ilvl w:val="0"/>
          <w:numId w:val="5"/>
        </w:numPr>
        <w:ind w:left="0" w:firstLine="709"/>
        <w:contextualSpacing/>
        <w:jc w:val="both"/>
        <w:rPr>
          <w:rFonts w:ascii="Times New Roman" w:hAnsi="Times New Roman"/>
          <w:b w:val="0"/>
          <w:sz w:val="28"/>
          <w:szCs w:val="28"/>
        </w:rPr>
      </w:pPr>
      <w:r w:rsidRPr="000A720C">
        <w:rPr>
          <w:rFonts w:ascii="Times New Roman" w:hAnsi="Times New Roman"/>
          <w:b w:val="0"/>
          <w:sz w:val="28"/>
          <w:szCs w:val="28"/>
        </w:rPr>
        <w:t>непреодолимой силы в отношении контролируемого лица (катастрофы,</w:t>
      </w:r>
      <w:r>
        <w:rPr>
          <w:rFonts w:ascii="Times New Roman" w:hAnsi="Times New Roman"/>
          <w:b w:val="0"/>
          <w:sz w:val="28"/>
          <w:szCs w:val="28"/>
        </w:rPr>
        <w:t xml:space="preserve"> </w:t>
      </w:r>
      <w:r w:rsidRPr="000A720C">
        <w:rPr>
          <w:rFonts w:ascii="Times New Roman" w:hAnsi="Times New Roman"/>
          <w:b w:val="0"/>
          <w:sz w:val="28"/>
          <w:szCs w:val="28"/>
        </w:rPr>
        <w:t>аварии, несчастные случаи);</w:t>
      </w:r>
    </w:p>
    <w:p w:rsidR="006C5252" w:rsidRPr="000A720C" w:rsidRDefault="006C5252" w:rsidP="002C02B5">
      <w:pPr>
        <w:pStyle w:val="ConsPlusTitle"/>
        <w:numPr>
          <w:ilvl w:val="0"/>
          <w:numId w:val="5"/>
        </w:numPr>
        <w:ind w:left="0" w:firstLine="709"/>
        <w:contextualSpacing/>
        <w:jc w:val="both"/>
        <w:rPr>
          <w:rFonts w:ascii="Times New Roman" w:hAnsi="Times New Roman"/>
          <w:b w:val="0"/>
          <w:sz w:val="28"/>
          <w:szCs w:val="28"/>
        </w:rPr>
      </w:pPr>
      <w:r w:rsidRPr="000A720C">
        <w:rPr>
          <w:rFonts w:ascii="Times New Roman" w:hAnsi="Times New Roman"/>
          <w:b w:val="0"/>
          <w:sz w:val="28"/>
          <w:szCs w:val="28"/>
        </w:rPr>
        <w:t>иных причин, признанных органом муниципального контроля уважительными.</w:t>
      </w:r>
    </w:p>
    <w:p w:rsidR="006C5252" w:rsidRDefault="006C5252" w:rsidP="002C02B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указанных случаях проведение контрольного мероприятия переносится Уполномоченным органом на срок, необходимый для устранения обстоятельств, послуживших поводом для обращения индивидуального предпринимателя, гражданина в Уполномоченный орган.»;</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1.</w:t>
      </w:r>
      <w:r>
        <w:rPr>
          <w:rFonts w:ascii="Times New Roman" w:hAnsi="Times New Roman"/>
          <w:b w:val="0"/>
          <w:sz w:val="28"/>
          <w:szCs w:val="28"/>
        </w:rPr>
        <w:t>4</w:t>
      </w:r>
      <w:r w:rsidRPr="000A720C">
        <w:rPr>
          <w:rFonts w:ascii="Times New Roman" w:hAnsi="Times New Roman"/>
          <w:b w:val="0"/>
          <w:sz w:val="28"/>
          <w:szCs w:val="28"/>
        </w:rPr>
        <w:t xml:space="preserve">.пункт 5 статьи 7 </w:t>
      </w:r>
      <w:r w:rsidRPr="000A720C">
        <w:rPr>
          <w:rFonts w:ascii="Times New Roman" w:hAnsi="Times New Roman"/>
          <w:b w:val="0"/>
          <w:bCs/>
          <w:color w:val="000000"/>
          <w:sz w:val="28"/>
          <w:szCs w:val="28"/>
        </w:rPr>
        <w:t>Положения признать утратившим силу</w:t>
      </w:r>
      <w:r>
        <w:rPr>
          <w:rFonts w:ascii="Times New Roman" w:hAnsi="Times New Roman"/>
          <w:b w:val="0"/>
          <w:bCs/>
          <w:color w:val="000000"/>
          <w:sz w:val="28"/>
          <w:szCs w:val="28"/>
        </w:rPr>
        <w:t>;</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1.</w:t>
      </w:r>
      <w:r>
        <w:rPr>
          <w:rFonts w:ascii="Times New Roman" w:hAnsi="Times New Roman"/>
          <w:b w:val="0"/>
          <w:sz w:val="28"/>
          <w:szCs w:val="28"/>
        </w:rPr>
        <w:t>5</w:t>
      </w:r>
      <w:r w:rsidRPr="000A720C">
        <w:rPr>
          <w:rFonts w:ascii="Times New Roman" w:hAnsi="Times New Roman"/>
          <w:b w:val="0"/>
          <w:sz w:val="28"/>
          <w:szCs w:val="28"/>
        </w:rPr>
        <w:t xml:space="preserve">. пункт 6 статьи 7 Положения изложить в </w:t>
      </w:r>
      <w:r>
        <w:rPr>
          <w:rFonts w:ascii="Times New Roman" w:hAnsi="Times New Roman"/>
          <w:b w:val="0"/>
          <w:sz w:val="28"/>
          <w:szCs w:val="28"/>
        </w:rPr>
        <w:t xml:space="preserve">следующей </w:t>
      </w:r>
      <w:r w:rsidRPr="000A720C">
        <w:rPr>
          <w:rFonts w:ascii="Times New Roman" w:hAnsi="Times New Roman"/>
          <w:b w:val="0"/>
          <w:sz w:val="28"/>
          <w:szCs w:val="28"/>
        </w:rPr>
        <w:t>редакции:</w:t>
      </w:r>
    </w:p>
    <w:p w:rsidR="006C5252" w:rsidRPr="000A720C" w:rsidRDefault="006C5252" w:rsidP="002576A1">
      <w:pPr>
        <w:pStyle w:val="ConsPlusTitle"/>
        <w:ind w:firstLine="709"/>
        <w:contextualSpacing/>
        <w:jc w:val="both"/>
        <w:rPr>
          <w:rFonts w:ascii="Times New Roman" w:hAnsi="Times New Roman"/>
          <w:b w:val="0"/>
          <w:bCs/>
          <w:color w:val="000000"/>
          <w:sz w:val="28"/>
          <w:szCs w:val="28"/>
        </w:rPr>
      </w:pPr>
      <w:r w:rsidRPr="000A720C">
        <w:rPr>
          <w:rFonts w:ascii="Times New Roman" w:hAnsi="Times New Roman"/>
          <w:b w:val="0"/>
          <w:bCs/>
          <w:color w:val="000000"/>
          <w:sz w:val="28"/>
          <w:szCs w:val="28"/>
        </w:rPr>
        <w:t>«</w:t>
      </w:r>
      <w:r>
        <w:rPr>
          <w:rFonts w:ascii="Times New Roman" w:hAnsi="Times New Roman"/>
          <w:b w:val="0"/>
          <w:bCs/>
          <w:color w:val="000000"/>
          <w:sz w:val="28"/>
          <w:szCs w:val="28"/>
        </w:rPr>
        <w:t xml:space="preserve">6. </w:t>
      </w:r>
      <w:r w:rsidRPr="000A720C">
        <w:rPr>
          <w:rFonts w:ascii="Times New Roman" w:hAnsi="Times New Roman"/>
          <w:b w:val="0"/>
          <w:bCs/>
          <w:color w:val="000000"/>
          <w:sz w:val="28"/>
          <w:szCs w:val="28"/>
        </w:rPr>
        <w:t>Внеплановые выездные проверки проводятся только по согласованию с органами прокуратуры, за исключением случаев их проведения в соответствии с:</w:t>
      </w:r>
    </w:p>
    <w:p w:rsidR="006C5252" w:rsidRPr="000A720C" w:rsidRDefault="006C5252" w:rsidP="002576A1">
      <w:pPr>
        <w:pStyle w:val="ConsPlusTitle"/>
        <w:ind w:firstLine="709"/>
        <w:contextualSpacing/>
        <w:jc w:val="both"/>
        <w:rPr>
          <w:rFonts w:ascii="Times New Roman" w:hAnsi="Times New Roman"/>
          <w:b w:val="0"/>
          <w:bCs/>
          <w:color w:val="000000"/>
          <w:sz w:val="28"/>
          <w:szCs w:val="28"/>
        </w:rPr>
      </w:pPr>
      <w:r w:rsidRPr="000A720C">
        <w:rPr>
          <w:rFonts w:ascii="Times New Roman" w:hAnsi="Times New Roman"/>
          <w:b w:val="0"/>
          <w:bCs/>
          <w:color w:val="000000"/>
          <w:sz w:val="28"/>
          <w:szCs w:val="28"/>
        </w:rPr>
        <w:t>1) 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6C5252" w:rsidRPr="000A720C" w:rsidRDefault="006C5252" w:rsidP="002576A1">
      <w:pPr>
        <w:pStyle w:val="ConsPlusTitle"/>
        <w:ind w:firstLine="709"/>
        <w:contextualSpacing/>
        <w:jc w:val="both"/>
        <w:rPr>
          <w:rFonts w:ascii="Times New Roman" w:hAnsi="Times New Roman"/>
          <w:b w:val="0"/>
          <w:bCs/>
          <w:color w:val="000000"/>
          <w:sz w:val="28"/>
          <w:szCs w:val="28"/>
        </w:rPr>
      </w:pPr>
      <w:r w:rsidRPr="000A720C">
        <w:rPr>
          <w:rFonts w:ascii="Times New Roman" w:hAnsi="Times New Roman"/>
          <w:b w:val="0"/>
          <w:bCs/>
          <w:color w:val="000000"/>
          <w:sz w:val="28"/>
          <w:szCs w:val="28"/>
        </w:rPr>
        <w:t>2) 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252" w:rsidRDefault="006C5252" w:rsidP="002576A1">
      <w:pPr>
        <w:pStyle w:val="ConsPlusTitle"/>
        <w:ind w:firstLine="709"/>
        <w:contextualSpacing/>
        <w:jc w:val="both"/>
        <w:rPr>
          <w:rFonts w:ascii="Times New Roman" w:hAnsi="Times New Roman"/>
          <w:b w:val="0"/>
          <w:bCs/>
          <w:color w:val="000000"/>
          <w:sz w:val="28"/>
          <w:szCs w:val="28"/>
        </w:rPr>
      </w:pPr>
      <w:r w:rsidRPr="000A720C">
        <w:rPr>
          <w:rFonts w:ascii="Times New Roman" w:hAnsi="Times New Roman"/>
          <w:b w:val="0"/>
          <w:bCs/>
          <w:color w:val="000000"/>
          <w:sz w:val="28"/>
          <w:szCs w:val="28"/>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r>
        <w:rPr>
          <w:rFonts w:ascii="Times New Roman" w:hAnsi="Times New Roman"/>
          <w:b w:val="0"/>
          <w:bCs/>
          <w:color w:val="000000"/>
          <w:sz w:val="28"/>
          <w:szCs w:val="28"/>
        </w:rPr>
        <w:t>»;</w:t>
      </w:r>
    </w:p>
    <w:p w:rsidR="006C5252" w:rsidRPr="00050CCE" w:rsidRDefault="006C5252" w:rsidP="00E225F8">
      <w:pPr>
        <w:pStyle w:val="ConsPlusTitle"/>
        <w:ind w:firstLine="709"/>
        <w:contextualSpacing/>
        <w:jc w:val="both"/>
        <w:rPr>
          <w:rFonts w:ascii="Times New Roman" w:hAnsi="Times New Roman"/>
          <w:b w:val="0"/>
          <w:bCs/>
          <w:color w:val="000000"/>
          <w:sz w:val="28"/>
          <w:szCs w:val="28"/>
        </w:rPr>
      </w:pPr>
      <w:r w:rsidRPr="00050CCE">
        <w:rPr>
          <w:rFonts w:ascii="Times New Roman" w:hAnsi="Times New Roman"/>
          <w:b w:val="0"/>
          <w:bCs/>
          <w:color w:val="000000"/>
          <w:sz w:val="28"/>
          <w:szCs w:val="28"/>
        </w:rPr>
        <w:t>1.6. пункт 10 статьи 14 Положения дополнить подпунктом 3 следующего содержания:</w:t>
      </w:r>
    </w:p>
    <w:p w:rsidR="006C5252" w:rsidRPr="00050CCE" w:rsidRDefault="006C5252" w:rsidP="00E225F8">
      <w:pPr>
        <w:pStyle w:val="ConsPlusTitle"/>
        <w:ind w:firstLine="709"/>
        <w:contextualSpacing/>
        <w:jc w:val="both"/>
        <w:rPr>
          <w:rFonts w:ascii="Times New Roman" w:hAnsi="Times New Roman"/>
          <w:b w:val="0"/>
          <w:bCs/>
          <w:color w:val="000000"/>
          <w:sz w:val="28"/>
          <w:szCs w:val="28"/>
        </w:rPr>
      </w:pPr>
      <w:r w:rsidRPr="00050CCE">
        <w:rPr>
          <w:rFonts w:ascii="Times New Roman" w:hAnsi="Times New Roman"/>
          <w:b w:val="0"/>
          <w:bCs/>
          <w:color w:val="000000"/>
          <w:sz w:val="28"/>
          <w:szCs w:val="28"/>
        </w:rPr>
        <w:t>«3) сведения были направлены почтовой связью посредством направления уведомления о проведении контрольных мероприятий (заказным почтовым отправлением с уведомлением о вручении).</w:t>
      </w:r>
    </w:p>
    <w:p w:rsidR="006C5252" w:rsidRPr="000A720C" w:rsidRDefault="006C5252" w:rsidP="00E225F8">
      <w:pPr>
        <w:pStyle w:val="ConsPlusTitle"/>
        <w:ind w:firstLine="709"/>
        <w:contextualSpacing/>
        <w:jc w:val="both"/>
        <w:rPr>
          <w:rFonts w:ascii="Times New Roman" w:hAnsi="Times New Roman"/>
          <w:b w:val="0"/>
          <w:sz w:val="28"/>
          <w:szCs w:val="28"/>
        </w:rPr>
      </w:pPr>
      <w:r w:rsidRPr="00050CCE">
        <w:rPr>
          <w:rFonts w:ascii="Times New Roman" w:hAnsi="Times New Roman"/>
          <w:b w:val="0"/>
          <w:bCs/>
          <w:color w:val="000000"/>
          <w:sz w:val="28"/>
          <w:szCs w:val="28"/>
        </w:rPr>
        <w:t xml:space="preserve">При надлежащем уведомлении проверяемого </w:t>
      </w:r>
      <w:r>
        <w:rPr>
          <w:rFonts w:ascii="Times New Roman" w:hAnsi="Times New Roman"/>
          <w:b w:val="0"/>
          <w:bCs/>
          <w:color w:val="000000"/>
          <w:sz w:val="28"/>
          <w:szCs w:val="28"/>
        </w:rPr>
        <w:t>лица</w:t>
      </w:r>
      <w:r w:rsidRPr="00050CCE">
        <w:rPr>
          <w:rFonts w:ascii="Times New Roman" w:hAnsi="Times New Roman"/>
          <w:b w:val="0"/>
          <w:bCs/>
          <w:color w:val="000000"/>
          <w:sz w:val="28"/>
          <w:szCs w:val="28"/>
        </w:rPr>
        <w:t xml:space="preserve"> отсутствие </w:t>
      </w:r>
      <w:r>
        <w:rPr>
          <w:rFonts w:ascii="Times New Roman" w:hAnsi="Times New Roman"/>
          <w:b w:val="0"/>
          <w:bCs/>
          <w:color w:val="000000"/>
          <w:sz w:val="28"/>
          <w:szCs w:val="28"/>
        </w:rPr>
        <w:t>его</w:t>
      </w:r>
      <w:r w:rsidRPr="00050CCE">
        <w:rPr>
          <w:rFonts w:ascii="Times New Roman" w:hAnsi="Times New Roman"/>
          <w:b w:val="0"/>
          <w:bCs/>
          <w:color w:val="000000"/>
          <w:sz w:val="28"/>
          <w:szCs w:val="28"/>
        </w:rPr>
        <w:t xml:space="preserve"> либо его уполномоченного лица на проверке не является препятствием для проведения проверки.»;</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1.</w:t>
      </w:r>
      <w:r>
        <w:rPr>
          <w:rFonts w:ascii="Times New Roman" w:hAnsi="Times New Roman"/>
          <w:b w:val="0"/>
          <w:sz w:val="28"/>
          <w:szCs w:val="28"/>
        </w:rPr>
        <w:t>7</w:t>
      </w:r>
      <w:r w:rsidRPr="000A720C">
        <w:rPr>
          <w:rFonts w:ascii="Times New Roman" w:hAnsi="Times New Roman"/>
          <w:b w:val="0"/>
          <w:sz w:val="28"/>
          <w:szCs w:val="28"/>
        </w:rPr>
        <w:t xml:space="preserve">. пункт 2 статьи 19 Положения изложить в </w:t>
      </w:r>
      <w:r>
        <w:rPr>
          <w:rFonts w:ascii="Times New Roman" w:hAnsi="Times New Roman"/>
          <w:b w:val="0"/>
          <w:sz w:val="28"/>
          <w:szCs w:val="28"/>
        </w:rPr>
        <w:t>следующей</w:t>
      </w:r>
      <w:r w:rsidRPr="000A720C">
        <w:rPr>
          <w:rFonts w:ascii="Times New Roman" w:hAnsi="Times New Roman"/>
          <w:b w:val="0"/>
          <w:sz w:val="28"/>
          <w:szCs w:val="28"/>
        </w:rPr>
        <w:t xml:space="preserve"> редакции:</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 xml:space="preserve">График работы </w:t>
      </w:r>
      <w:r>
        <w:rPr>
          <w:rFonts w:ascii="Times New Roman" w:hAnsi="Times New Roman"/>
          <w:b w:val="0"/>
          <w:sz w:val="28"/>
          <w:szCs w:val="28"/>
        </w:rPr>
        <w:t>У</w:t>
      </w:r>
      <w:r w:rsidRPr="000A720C">
        <w:rPr>
          <w:rFonts w:ascii="Times New Roman" w:hAnsi="Times New Roman"/>
          <w:b w:val="0"/>
          <w:sz w:val="28"/>
          <w:szCs w:val="28"/>
        </w:rPr>
        <w:t>полномоченного органа предусматривает прием и информирование граждан, индивидуальных предпринимателей и юридических лиц, их уполномоченных представителей, в том числе лиц, участвующих в проверке: с понедельника по четверг с 9.00 до 16.00 ч. (обед с 13.00-13.48 ч.), в пятницу не приёмный день.; суббота, воскресенье — выходные дни.</w:t>
      </w:r>
    </w:p>
    <w:p w:rsidR="006C5252" w:rsidRPr="000A720C" w:rsidRDefault="006C5252" w:rsidP="002576A1">
      <w:pPr>
        <w:pStyle w:val="ConsPlusTitle"/>
        <w:ind w:firstLine="709"/>
        <w:contextualSpacing/>
        <w:jc w:val="both"/>
        <w:rPr>
          <w:rFonts w:ascii="Times New Roman" w:hAnsi="Times New Roman"/>
          <w:b w:val="0"/>
          <w:sz w:val="28"/>
          <w:szCs w:val="28"/>
        </w:rPr>
      </w:pPr>
      <w:r w:rsidRPr="000A720C">
        <w:rPr>
          <w:rFonts w:ascii="Times New Roman" w:hAnsi="Times New Roman"/>
          <w:b w:val="0"/>
          <w:sz w:val="28"/>
          <w:szCs w:val="28"/>
        </w:rPr>
        <w:t>Информация о месте приема, а также об установленных для личного приема граждан, индивидуальных предпринимателей и юридических лиц, их уполномоченных представителей днях и часах размещается на официальном сайте администрации городского округа Чапаевск в сети «Интернет».</w:t>
      </w:r>
    </w:p>
    <w:p w:rsidR="006C5252" w:rsidRPr="002C02B5" w:rsidRDefault="006C5252" w:rsidP="002576A1">
      <w:pPr>
        <w:pStyle w:val="ConsPlusTitle"/>
        <w:ind w:firstLine="709"/>
        <w:contextualSpacing/>
        <w:jc w:val="both"/>
        <w:rPr>
          <w:rFonts w:ascii="Times New Roman" w:hAnsi="Times New Roman"/>
          <w:b w:val="0"/>
          <w:bCs/>
          <w:sz w:val="28"/>
          <w:szCs w:val="28"/>
        </w:rPr>
      </w:pPr>
      <w:r w:rsidRPr="000A720C">
        <w:rPr>
          <w:rFonts w:ascii="Times New Roman" w:hAnsi="Times New Roman"/>
          <w:b w:val="0"/>
          <w:sz w:val="28"/>
          <w:szCs w:val="28"/>
        </w:rPr>
        <w:t>Место проведение личного приема:</w:t>
      </w:r>
      <w:r w:rsidRPr="000A720C">
        <w:rPr>
          <w:rFonts w:ascii="Times New Roman" w:hAnsi="Times New Roman"/>
          <w:b w:val="0"/>
          <w:bCs/>
          <w:color w:val="000000"/>
          <w:sz w:val="28"/>
          <w:szCs w:val="28"/>
        </w:rPr>
        <w:t xml:space="preserve"> 446100, Самарская область, г. Чапаевск, ул</w:t>
      </w:r>
      <w:r>
        <w:rPr>
          <w:rFonts w:ascii="Times New Roman" w:hAnsi="Times New Roman"/>
          <w:b w:val="0"/>
          <w:bCs/>
          <w:color w:val="000000"/>
          <w:sz w:val="28"/>
          <w:szCs w:val="28"/>
        </w:rPr>
        <w:t xml:space="preserve">. </w:t>
      </w:r>
      <w:r w:rsidRPr="000A720C">
        <w:rPr>
          <w:rFonts w:ascii="Times New Roman" w:hAnsi="Times New Roman"/>
          <w:b w:val="0"/>
          <w:bCs/>
          <w:color w:val="000000"/>
          <w:sz w:val="28"/>
          <w:szCs w:val="28"/>
        </w:rPr>
        <w:t xml:space="preserve">Железнодорожная, д. 35, каб. 1, 3, 15, 21. Телефон руководителя: (84639)23755, телефон инспекторов: (84639)22583, (84639)23973,адрес электронной почты: </w:t>
      </w:r>
      <w:hyperlink r:id="rId5" w:history="1">
        <w:r w:rsidRPr="002C02B5">
          <w:rPr>
            <w:rStyle w:val="Hyperlink"/>
            <w:rFonts w:ascii="Times New Roman" w:hAnsi="Times New Roman" w:cs="Calibri"/>
            <w:b w:val="0"/>
            <w:bCs/>
            <w:color w:val="auto"/>
            <w:sz w:val="28"/>
            <w:szCs w:val="28"/>
            <w:u w:val="none"/>
          </w:rPr>
          <w:t>kumi_chap@mail.ru.»</w:t>
        </w:r>
      </w:hyperlink>
      <w:r w:rsidRPr="002C02B5">
        <w:rPr>
          <w:rFonts w:ascii="Times New Roman" w:hAnsi="Times New Roman"/>
          <w:b w:val="0"/>
          <w:bCs/>
          <w:sz w:val="28"/>
          <w:szCs w:val="28"/>
        </w:rPr>
        <w:t>;</w:t>
      </w:r>
    </w:p>
    <w:p w:rsidR="006C5252" w:rsidRPr="000A720C" w:rsidRDefault="006C5252" w:rsidP="002576A1">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1.</w:t>
      </w:r>
      <w:r>
        <w:rPr>
          <w:rFonts w:ascii="Times New Roman" w:hAnsi="Times New Roman"/>
          <w:b w:val="0"/>
          <w:bCs/>
          <w:sz w:val="28"/>
          <w:szCs w:val="28"/>
        </w:rPr>
        <w:t>8</w:t>
      </w:r>
      <w:r w:rsidRPr="000A720C">
        <w:rPr>
          <w:rFonts w:ascii="Times New Roman" w:hAnsi="Times New Roman"/>
          <w:b w:val="0"/>
          <w:bCs/>
          <w:sz w:val="28"/>
          <w:szCs w:val="28"/>
        </w:rPr>
        <w:t xml:space="preserve">. пункт 3 статьи 19 Положение изложить в </w:t>
      </w:r>
      <w:r>
        <w:rPr>
          <w:rFonts w:ascii="Times New Roman" w:hAnsi="Times New Roman"/>
          <w:b w:val="0"/>
          <w:bCs/>
          <w:sz w:val="28"/>
          <w:szCs w:val="28"/>
        </w:rPr>
        <w:t>следующей</w:t>
      </w:r>
      <w:r w:rsidRPr="000A720C">
        <w:rPr>
          <w:rFonts w:ascii="Times New Roman" w:hAnsi="Times New Roman"/>
          <w:b w:val="0"/>
          <w:bCs/>
          <w:sz w:val="28"/>
          <w:szCs w:val="28"/>
        </w:rPr>
        <w:t xml:space="preserve"> редакции:</w:t>
      </w:r>
    </w:p>
    <w:p w:rsidR="006C5252" w:rsidRPr="000A720C" w:rsidRDefault="006C5252" w:rsidP="007E6AFD">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w:t>
      </w:r>
      <w:r>
        <w:rPr>
          <w:rFonts w:ascii="Times New Roman" w:hAnsi="Times New Roman"/>
          <w:b w:val="0"/>
          <w:bCs/>
          <w:sz w:val="28"/>
          <w:szCs w:val="28"/>
        </w:rPr>
        <w:t xml:space="preserve">3. </w:t>
      </w:r>
      <w:r w:rsidRPr="000A720C">
        <w:rPr>
          <w:rFonts w:ascii="Times New Roman" w:hAnsi="Times New Roman"/>
          <w:b w:val="0"/>
          <w:bCs/>
          <w:sz w:val="28"/>
          <w:szCs w:val="28"/>
        </w:rPr>
        <w:t>Консультирование осуществляется по следующим вопросам:</w:t>
      </w:r>
    </w:p>
    <w:p w:rsidR="006C5252" w:rsidRPr="000A720C" w:rsidRDefault="006C5252" w:rsidP="007E6AFD">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1) организация и осуществление муниципального земельного контроля;</w:t>
      </w:r>
    </w:p>
    <w:p w:rsidR="006C5252" w:rsidRPr="000A720C" w:rsidRDefault="006C5252" w:rsidP="007E6AFD">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2) порядок осуществления контрольных мероприятий, установленных настоящим Положением;</w:t>
      </w:r>
    </w:p>
    <w:p w:rsidR="006C5252" w:rsidRPr="000A720C" w:rsidRDefault="006C5252" w:rsidP="007E6AFD">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3) порядок обжалования действий (бездействия) должностных лиц органа муниципального контроля;</w:t>
      </w:r>
    </w:p>
    <w:p w:rsidR="006C5252" w:rsidRDefault="006C5252" w:rsidP="007E6AFD">
      <w:pPr>
        <w:pStyle w:val="ConsPlusTitle"/>
        <w:ind w:firstLine="709"/>
        <w:contextualSpacing/>
        <w:jc w:val="both"/>
        <w:rPr>
          <w:rFonts w:ascii="Times New Roman" w:hAnsi="Times New Roman"/>
          <w:b w:val="0"/>
          <w:bCs/>
          <w:sz w:val="28"/>
          <w:szCs w:val="28"/>
        </w:rPr>
      </w:pPr>
      <w:r w:rsidRPr="000A720C">
        <w:rPr>
          <w:rFonts w:ascii="Times New Roman" w:hAnsi="Times New Roman"/>
          <w:b w:val="0"/>
          <w:bCs/>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r>
        <w:rPr>
          <w:rFonts w:ascii="Times New Roman" w:hAnsi="Times New Roman"/>
          <w:b w:val="0"/>
          <w:bCs/>
          <w:sz w:val="28"/>
          <w:szCs w:val="28"/>
        </w:rPr>
        <w:t>»;</w:t>
      </w:r>
    </w:p>
    <w:p w:rsidR="006C5252" w:rsidRPr="000A720C" w:rsidRDefault="006C5252" w:rsidP="00D46167">
      <w:pPr>
        <w:pStyle w:val="ConsPlusTitle"/>
        <w:ind w:firstLine="709"/>
        <w:contextualSpacing/>
        <w:jc w:val="both"/>
        <w:rPr>
          <w:rFonts w:ascii="Times New Roman" w:hAnsi="Times New Roman"/>
          <w:b w:val="0"/>
          <w:bCs/>
          <w:sz w:val="28"/>
          <w:szCs w:val="28"/>
        </w:rPr>
      </w:pPr>
      <w:r>
        <w:rPr>
          <w:rFonts w:ascii="Times New Roman" w:hAnsi="Times New Roman"/>
          <w:b w:val="0"/>
          <w:bCs/>
          <w:sz w:val="28"/>
          <w:szCs w:val="28"/>
        </w:rPr>
        <w:t xml:space="preserve">1.9. </w:t>
      </w:r>
      <w:r w:rsidRPr="000A720C">
        <w:rPr>
          <w:rFonts w:ascii="Times New Roman" w:hAnsi="Times New Roman"/>
          <w:b w:val="0"/>
          <w:bCs/>
          <w:sz w:val="28"/>
          <w:szCs w:val="28"/>
        </w:rPr>
        <w:t xml:space="preserve">пункт </w:t>
      </w:r>
      <w:r>
        <w:rPr>
          <w:rFonts w:ascii="Times New Roman" w:hAnsi="Times New Roman"/>
          <w:b w:val="0"/>
          <w:bCs/>
          <w:sz w:val="28"/>
          <w:szCs w:val="28"/>
        </w:rPr>
        <w:t>4</w:t>
      </w:r>
      <w:r w:rsidRPr="000A720C">
        <w:rPr>
          <w:rFonts w:ascii="Times New Roman" w:hAnsi="Times New Roman"/>
          <w:b w:val="0"/>
          <w:bCs/>
          <w:sz w:val="28"/>
          <w:szCs w:val="28"/>
        </w:rPr>
        <w:t xml:space="preserve"> статьи 19 Положение изложить в </w:t>
      </w:r>
      <w:r>
        <w:rPr>
          <w:rFonts w:ascii="Times New Roman" w:hAnsi="Times New Roman"/>
          <w:b w:val="0"/>
          <w:bCs/>
          <w:sz w:val="28"/>
          <w:szCs w:val="28"/>
        </w:rPr>
        <w:t>следующей</w:t>
      </w:r>
      <w:r w:rsidRPr="000A720C">
        <w:rPr>
          <w:rFonts w:ascii="Times New Roman" w:hAnsi="Times New Roman"/>
          <w:b w:val="0"/>
          <w:bCs/>
          <w:sz w:val="28"/>
          <w:szCs w:val="28"/>
        </w:rPr>
        <w:t xml:space="preserve"> редакции:</w:t>
      </w:r>
    </w:p>
    <w:p w:rsidR="006C5252" w:rsidRPr="00D46167" w:rsidRDefault="006C5252" w:rsidP="00D46167">
      <w:pPr>
        <w:pStyle w:val="ConsPlusTitle"/>
        <w:ind w:firstLine="709"/>
        <w:contextualSpacing/>
        <w:jc w:val="both"/>
        <w:rPr>
          <w:rFonts w:ascii="Times New Roman" w:hAnsi="Times New Roman"/>
          <w:b w:val="0"/>
          <w:sz w:val="28"/>
          <w:szCs w:val="28"/>
        </w:rPr>
      </w:pPr>
      <w:r w:rsidRPr="00D46167">
        <w:rPr>
          <w:rFonts w:ascii="Times New Roman" w:hAnsi="Times New Roman"/>
          <w:b w:val="0"/>
          <w:bCs/>
          <w:sz w:val="28"/>
          <w:szCs w:val="28"/>
        </w:rPr>
        <w:t xml:space="preserve">«4. </w:t>
      </w:r>
      <w:r w:rsidRPr="00D46167">
        <w:rPr>
          <w:rFonts w:ascii="Times New Roman" w:hAnsi="Times New Roman"/>
          <w:b w:val="0"/>
          <w:sz w:val="28"/>
          <w:szCs w:val="28"/>
        </w:rPr>
        <w:t>Консультирование в письменной форме осуществляется должностными лицами Уполномоченного органа по вопросам порядка обжалования решений органа муниципального контроля.</w:t>
      </w:r>
    </w:p>
    <w:p w:rsidR="006C5252" w:rsidRPr="00D46167" w:rsidRDefault="006C5252" w:rsidP="00D46167">
      <w:pPr>
        <w:pStyle w:val="ConsPlusTitle"/>
        <w:ind w:firstLine="720"/>
        <w:contextualSpacing/>
        <w:jc w:val="both"/>
        <w:rPr>
          <w:rFonts w:ascii="Times New Roman" w:hAnsi="Times New Roman"/>
          <w:b w:val="0"/>
          <w:sz w:val="28"/>
          <w:szCs w:val="28"/>
        </w:rPr>
      </w:pPr>
      <w:r w:rsidRPr="00D46167">
        <w:rPr>
          <w:rFonts w:ascii="Times New Roman" w:hAnsi="Times New Roman"/>
          <w:b w:val="0"/>
          <w:sz w:val="28"/>
          <w:szCs w:val="28"/>
        </w:rPr>
        <w:t xml:space="preserve">Контролируемое лицо вправе направить запрос о предоставлении письменного ответа в сроки, установленные Федеральным </w:t>
      </w:r>
      <w:hyperlink r:id="rId6" w:history="1">
        <w:r w:rsidRPr="00D46167">
          <w:rPr>
            <w:rFonts w:ascii="Times New Roman" w:hAnsi="Times New Roman"/>
            <w:b w:val="0"/>
            <w:sz w:val="28"/>
            <w:szCs w:val="28"/>
          </w:rPr>
          <w:t>законом</w:t>
        </w:r>
      </w:hyperlink>
      <w:r w:rsidRPr="00D46167">
        <w:rPr>
          <w:rFonts w:ascii="Times New Roman" w:hAnsi="Times New Roman"/>
          <w:b w:val="0"/>
          <w:sz w:val="28"/>
          <w:szCs w:val="28"/>
        </w:rPr>
        <w:t xml:space="preserve"> от 2 мая 2006 № 59-ФЗ «О порядке рассмотрения обращений граждан Российской Федерации».</w:t>
      </w:r>
    </w:p>
    <w:p w:rsidR="006C5252" w:rsidRPr="00D46167" w:rsidRDefault="006C5252" w:rsidP="00D46167">
      <w:pPr>
        <w:pStyle w:val="ConsPlusNormal"/>
        <w:ind w:firstLine="720"/>
        <w:jc w:val="both"/>
        <w:rPr>
          <w:rFonts w:ascii="Times New Roman" w:hAnsi="Times New Roman"/>
          <w:sz w:val="28"/>
          <w:szCs w:val="28"/>
        </w:rPr>
      </w:pPr>
      <w:r w:rsidRPr="00D46167">
        <w:rPr>
          <w:rFonts w:ascii="Times New Roman" w:hAnsi="Times New Roman"/>
          <w:sz w:val="28"/>
          <w:szCs w:val="28"/>
        </w:rPr>
        <w:t xml:space="preserve">Письменный ответ предоставляется контролируемым лицам и их представителям в сроки, установленные Федеральным </w:t>
      </w:r>
      <w:hyperlink r:id="rId7" w:history="1">
        <w:r w:rsidRPr="00D46167">
          <w:rPr>
            <w:rFonts w:ascii="Times New Roman" w:hAnsi="Times New Roman"/>
            <w:sz w:val="28"/>
            <w:szCs w:val="28"/>
          </w:rPr>
          <w:t>законом</w:t>
        </w:r>
      </w:hyperlink>
      <w:r w:rsidRPr="00D46167">
        <w:rPr>
          <w:rFonts w:ascii="Times New Roman" w:hAnsi="Times New Roman"/>
          <w:sz w:val="28"/>
          <w:szCs w:val="28"/>
        </w:rPr>
        <w:t xml:space="preserve"> от 2 мая </w:t>
      </w:r>
      <w:smartTag w:uri="urn:schemas-microsoft-com:office:smarttags" w:element="metricconverter">
        <w:smartTagPr>
          <w:attr w:name="ProductID" w:val="2006 г"/>
        </w:smartTagPr>
        <w:r w:rsidRPr="00D46167">
          <w:rPr>
            <w:rFonts w:ascii="Times New Roman" w:hAnsi="Times New Roman"/>
            <w:sz w:val="28"/>
            <w:szCs w:val="28"/>
          </w:rPr>
          <w:t>2006 г</w:t>
        </w:r>
      </w:smartTag>
      <w:r w:rsidRPr="00D46167">
        <w:rPr>
          <w:rFonts w:ascii="Times New Roman" w:hAnsi="Times New Roman"/>
          <w:sz w:val="28"/>
          <w:szCs w:val="28"/>
        </w:rPr>
        <w:t>.    № 59-ФЗ «О порядке рассмотрения обращений граждан Российской Федерации».</w:t>
      </w:r>
      <w:r>
        <w:rPr>
          <w:rFonts w:ascii="Times New Roman" w:hAnsi="Times New Roman"/>
          <w:sz w:val="28"/>
          <w:szCs w:val="28"/>
        </w:rPr>
        <w:t>».</w:t>
      </w:r>
    </w:p>
    <w:p w:rsidR="006C5252" w:rsidRPr="000A720C" w:rsidRDefault="006C5252" w:rsidP="00423EA1">
      <w:pPr>
        <w:pStyle w:val="NoSpacing"/>
        <w:ind w:firstLine="709"/>
        <w:contextualSpacing/>
        <w:jc w:val="both"/>
        <w:rPr>
          <w:rFonts w:ascii="Times New Roman" w:hAnsi="Times New Roman"/>
          <w:bCs/>
          <w:sz w:val="28"/>
          <w:szCs w:val="28"/>
        </w:rPr>
      </w:pPr>
      <w:r w:rsidRPr="000A720C">
        <w:rPr>
          <w:rFonts w:ascii="Times New Roman" w:hAnsi="Times New Roman"/>
          <w:sz w:val="28"/>
          <w:szCs w:val="28"/>
        </w:rPr>
        <w:t>2. Опубликовать настоящее Решение в газете «Чапаевский рабочий</w:t>
      </w:r>
      <w:r w:rsidRPr="000A720C">
        <w:rPr>
          <w:rFonts w:ascii="Times New Roman" w:hAnsi="Times New Roman"/>
          <w:color w:val="000000"/>
          <w:sz w:val="28"/>
          <w:szCs w:val="28"/>
        </w:rPr>
        <w:t>».</w:t>
      </w:r>
    </w:p>
    <w:p w:rsidR="006C5252" w:rsidRPr="000A720C" w:rsidRDefault="006C5252" w:rsidP="00423EA1">
      <w:pPr>
        <w:pStyle w:val="NoSpacing"/>
        <w:ind w:firstLine="709"/>
        <w:contextualSpacing/>
        <w:jc w:val="both"/>
        <w:rPr>
          <w:rFonts w:ascii="Times New Roman" w:hAnsi="Times New Roman"/>
          <w:color w:val="000000"/>
          <w:sz w:val="28"/>
          <w:szCs w:val="28"/>
        </w:rPr>
      </w:pPr>
      <w:r w:rsidRPr="000A720C">
        <w:rPr>
          <w:rFonts w:ascii="Times New Roman" w:hAnsi="Times New Roman"/>
          <w:color w:val="000000"/>
          <w:sz w:val="28"/>
          <w:szCs w:val="28"/>
        </w:rPr>
        <w:t>3. Настоящее Решение вступает в силу со дня его официального опубликования.</w:t>
      </w:r>
    </w:p>
    <w:p w:rsidR="006C5252" w:rsidRPr="000A720C" w:rsidRDefault="006C5252" w:rsidP="00773B68">
      <w:pPr>
        <w:spacing w:line="240" w:lineRule="auto"/>
        <w:contextualSpacing/>
        <w:rPr>
          <w:sz w:val="28"/>
          <w:szCs w:val="28"/>
        </w:rPr>
      </w:pPr>
    </w:p>
    <w:tbl>
      <w:tblPr>
        <w:tblW w:w="0" w:type="auto"/>
        <w:tblLook w:val="01E0"/>
      </w:tblPr>
      <w:tblGrid>
        <w:gridCol w:w="5148"/>
        <w:gridCol w:w="4684"/>
      </w:tblGrid>
      <w:tr w:rsidR="006C5252" w:rsidRPr="000A720C" w:rsidTr="004D140E">
        <w:tc>
          <w:tcPr>
            <w:tcW w:w="5148" w:type="dxa"/>
          </w:tcPr>
          <w:p w:rsidR="006C5252" w:rsidRPr="000A720C" w:rsidRDefault="006C5252" w:rsidP="00773B68">
            <w:pPr>
              <w:spacing w:after="0" w:line="240" w:lineRule="auto"/>
              <w:contextualSpacing/>
              <w:jc w:val="both"/>
              <w:rPr>
                <w:rFonts w:ascii="Times New Roman" w:hAnsi="Times New Roman"/>
                <w:b/>
                <w:sz w:val="28"/>
                <w:szCs w:val="28"/>
              </w:rPr>
            </w:pPr>
            <w:r w:rsidRPr="000A720C">
              <w:rPr>
                <w:rFonts w:ascii="Times New Roman" w:hAnsi="Times New Roman"/>
                <w:b/>
                <w:sz w:val="28"/>
                <w:szCs w:val="28"/>
              </w:rPr>
              <w:t xml:space="preserve">Председатель Думы городского </w:t>
            </w:r>
          </w:p>
          <w:p w:rsidR="006C5252" w:rsidRPr="000A720C" w:rsidRDefault="006C5252" w:rsidP="00773B68">
            <w:pPr>
              <w:spacing w:after="0" w:line="240" w:lineRule="auto"/>
              <w:contextualSpacing/>
              <w:jc w:val="both"/>
              <w:rPr>
                <w:rFonts w:ascii="Times New Roman" w:hAnsi="Times New Roman"/>
                <w:b/>
                <w:sz w:val="28"/>
                <w:szCs w:val="28"/>
              </w:rPr>
            </w:pPr>
            <w:r w:rsidRPr="000A720C">
              <w:rPr>
                <w:rFonts w:ascii="Times New Roman" w:hAnsi="Times New Roman"/>
                <w:b/>
                <w:sz w:val="28"/>
                <w:szCs w:val="28"/>
              </w:rPr>
              <w:t xml:space="preserve">округа Чапаевск          </w:t>
            </w:r>
          </w:p>
          <w:p w:rsidR="006C5252" w:rsidRPr="000A720C" w:rsidRDefault="006C5252" w:rsidP="00773B68">
            <w:pPr>
              <w:spacing w:after="0" w:line="240" w:lineRule="auto"/>
              <w:contextualSpacing/>
              <w:jc w:val="both"/>
              <w:rPr>
                <w:rFonts w:ascii="Times New Roman" w:hAnsi="Times New Roman"/>
                <w:bCs/>
                <w:sz w:val="28"/>
                <w:szCs w:val="28"/>
              </w:rPr>
            </w:pPr>
            <w:r w:rsidRPr="000A720C">
              <w:rPr>
                <w:rFonts w:ascii="Times New Roman" w:hAnsi="Times New Roman"/>
                <w:b/>
                <w:sz w:val="28"/>
                <w:szCs w:val="28"/>
              </w:rPr>
              <w:t>_____________  А.М.Шамьянов</w:t>
            </w:r>
          </w:p>
        </w:tc>
        <w:tc>
          <w:tcPr>
            <w:tcW w:w="4684" w:type="dxa"/>
          </w:tcPr>
          <w:p w:rsidR="006C5252" w:rsidRPr="000A720C" w:rsidRDefault="006C5252" w:rsidP="00773B68">
            <w:pPr>
              <w:autoSpaceDE w:val="0"/>
              <w:autoSpaceDN w:val="0"/>
              <w:adjustRightInd w:val="0"/>
              <w:spacing w:after="0" w:line="240" w:lineRule="auto"/>
              <w:contextualSpacing/>
              <w:rPr>
                <w:rFonts w:ascii="Times New Roman" w:hAnsi="Times New Roman"/>
                <w:b/>
                <w:sz w:val="28"/>
                <w:szCs w:val="28"/>
              </w:rPr>
            </w:pPr>
            <w:r w:rsidRPr="000A720C">
              <w:rPr>
                <w:rFonts w:ascii="Times New Roman" w:hAnsi="Times New Roman"/>
                <w:b/>
                <w:sz w:val="28"/>
                <w:szCs w:val="28"/>
              </w:rPr>
              <w:t xml:space="preserve">Глава городского округа </w:t>
            </w:r>
          </w:p>
          <w:p w:rsidR="006C5252" w:rsidRPr="000A720C" w:rsidRDefault="006C5252" w:rsidP="00773B68">
            <w:pPr>
              <w:autoSpaceDE w:val="0"/>
              <w:autoSpaceDN w:val="0"/>
              <w:adjustRightInd w:val="0"/>
              <w:spacing w:after="0" w:line="240" w:lineRule="auto"/>
              <w:contextualSpacing/>
              <w:rPr>
                <w:rFonts w:ascii="Times New Roman" w:hAnsi="Times New Roman"/>
                <w:b/>
                <w:sz w:val="28"/>
                <w:szCs w:val="28"/>
              </w:rPr>
            </w:pPr>
            <w:r w:rsidRPr="000A720C">
              <w:rPr>
                <w:rFonts w:ascii="Times New Roman" w:hAnsi="Times New Roman"/>
                <w:b/>
                <w:sz w:val="28"/>
                <w:szCs w:val="28"/>
              </w:rPr>
              <w:t xml:space="preserve">Чапаевск   </w:t>
            </w:r>
          </w:p>
          <w:p w:rsidR="006C5252" w:rsidRPr="000A720C" w:rsidRDefault="006C5252" w:rsidP="00773B68">
            <w:pPr>
              <w:spacing w:after="0" w:line="240" w:lineRule="auto"/>
              <w:contextualSpacing/>
              <w:jc w:val="both"/>
              <w:rPr>
                <w:rFonts w:ascii="Times New Roman" w:hAnsi="Times New Roman"/>
                <w:b/>
                <w:sz w:val="28"/>
                <w:szCs w:val="28"/>
              </w:rPr>
            </w:pPr>
            <w:r w:rsidRPr="000A720C">
              <w:rPr>
                <w:rFonts w:ascii="Times New Roman" w:hAnsi="Times New Roman"/>
                <w:b/>
                <w:sz w:val="28"/>
                <w:szCs w:val="28"/>
              </w:rPr>
              <w:t>________________ А. В. Кузнецов</w:t>
            </w:r>
          </w:p>
          <w:p w:rsidR="006C5252" w:rsidRPr="000A720C" w:rsidRDefault="006C5252" w:rsidP="00773B68">
            <w:pPr>
              <w:spacing w:after="0" w:line="240" w:lineRule="auto"/>
              <w:contextualSpacing/>
              <w:jc w:val="both"/>
              <w:rPr>
                <w:rFonts w:ascii="Times New Roman" w:hAnsi="Times New Roman"/>
                <w:b/>
                <w:sz w:val="28"/>
                <w:szCs w:val="28"/>
              </w:rPr>
            </w:pPr>
          </w:p>
          <w:p w:rsidR="006C5252" w:rsidRPr="000A720C" w:rsidRDefault="006C5252" w:rsidP="00773B68">
            <w:pPr>
              <w:spacing w:after="0" w:line="240" w:lineRule="auto"/>
              <w:contextualSpacing/>
              <w:jc w:val="right"/>
              <w:rPr>
                <w:rFonts w:ascii="Times New Roman" w:hAnsi="Times New Roman"/>
                <w:sz w:val="28"/>
                <w:szCs w:val="28"/>
              </w:rPr>
            </w:pPr>
            <w:r w:rsidRPr="000A720C">
              <w:rPr>
                <w:rFonts w:ascii="Times New Roman" w:hAnsi="Times New Roman"/>
                <w:b/>
                <w:sz w:val="28"/>
                <w:szCs w:val="28"/>
              </w:rPr>
              <w:t>«____»</w:t>
            </w:r>
            <w:r w:rsidRPr="000A720C">
              <w:rPr>
                <w:rFonts w:ascii="Times New Roman" w:hAnsi="Times New Roman"/>
                <w:sz w:val="28"/>
                <w:szCs w:val="28"/>
              </w:rPr>
              <w:t xml:space="preserve"> _____________ 2022г.</w:t>
            </w:r>
          </w:p>
        </w:tc>
      </w:tr>
    </w:tbl>
    <w:p w:rsidR="006C5252" w:rsidRDefault="006C5252" w:rsidP="004A261A">
      <w:pPr>
        <w:pStyle w:val="ConsPlusNormal"/>
        <w:jc w:val="right"/>
        <w:rPr>
          <w:rFonts w:ascii="Times New Roman" w:hAnsi="Times New Roman"/>
          <w:bCs/>
          <w:iCs/>
          <w:szCs w:val="24"/>
        </w:rPr>
      </w:pPr>
    </w:p>
    <w:p w:rsidR="006C5252" w:rsidRDefault="006C5252" w:rsidP="004A261A">
      <w:pPr>
        <w:pStyle w:val="ConsPlusNormal"/>
        <w:jc w:val="right"/>
        <w:rPr>
          <w:rFonts w:ascii="Times New Roman" w:hAnsi="Times New Roman"/>
          <w:bCs/>
          <w:iCs/>
          <w:szCs w:val="24"/>
        </w:rPr>
      </w:pPr>
    </w:p>
    <w:p w:rsidR="006C5252" w:rsidRDefault="006C5252" w:rsidP="004A261A">
      <w:pPr>
        <w:pStyle w:val="ConsPlusNormal"/>
        <w:jc w:val="right"/>
        <w:rPr>
          <w:rFonts w:ascii="Times New Roman" w:hAnsi="Times New Roman"/>
          <w:bCs/>
          <w:iCs/>
          <w:szCs w:val="24"/>
        </w:rPr>
      </w:pPr>
    </w:p>
    <w:p w:rsidR="006C5252" w:rsidRDefault="006C5252" w:rsidP="004A261A">
      <w:pPr>
        <w:pStyle w:val="ConsPlusNormal"/>
        <w:jc w:val="right"/>
        <w:rPr>
          <w:rFonts w:ascii="Times New Roman" w:hAnsi="Times New Roman"/>
          <w:bCs/>
          <w:iCs/>
          <w:szCs w:val="24"/>
        </w:rPr>
      </w:pPr>
    </w:p>
    <w:p w:rsidR="006C5252" w:rsidRDefault="006C5252" w:rsidP="004A261A">
      <w:pPr>
        <w:pStyle w:val="ConsPlusNormal"/>
        <w:jc w:val="right"/>
        <w:rPr>
          <w:rFonts w:ascii="Times New Roman" w:hAnsi="Times New Roman"/>
          <w:bCs/>
          <w:iCs/>
          <w:szCs w:val="24"/>
        </w:rPr>
      </w:pPr>
    </w:p>
    <w:sectPr w:rsidR="006C5252" w:rsidSect="00050CCE">
      <w:pgSz w:w="11906" w:h="16838"/>
      <w:pgMar w:top="899" w:right="850"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6E"/>
    <w:multiLevelType w:val="hybridMultilevel"/>
    <w:tmpl w:val="0F1C27EC"/>
    <w:lvl w:ilvl="0" w:tplc="CA14081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5F29DA"/>
    <w:multiLevelType w:val="hybridMultilevel"/>
    <w:tmpl w:val="AFCA608C"/>
    <w:lvl w:ilvl="0" w:tplc="8AF0A8EA">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8360875"/>
    <w:multiLevelType w:val="hybridMultilevel"/>
    <w:tmpl w:val="49B87F44"/>
    <w:lvl w:ilvl="0" w:tplc="FB54807A">
      <w:start w:val="1"/>
      <w:numFmt w:val="decimal"/>
      <w:lvlText w:val="%1."/>
      <w:lvlJc w:val="left"/>
      <w:pPr>
        <w:ind w:left="1875" w:hanging="1155"/>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4E82F25"/>
    <w:multiLevelType w:val="hybridMultilevel"/>
    <w:tmpl w:val="23806D4C"/>
    <w:lvl w:ilvl="0" w:tplc="0419000F">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643631A0"/>
    <w:multiLevelType w:val="hybridMultilevel"/>
    <w:tmpl w:val="2D3CB9E8"/>
    <w:lvl w:ilvl="0" w:tplc="1774055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FD3"/>
    <w:rsid w:val="00014088"/>
    <w:rsid w:val="00050CCE"/>
    <w:rsid w:val="000613B2"/>
    <w:rsid w:val="000770B3"/>
    <w:rsid w:val="000A720C"/>
    <w:rsid w:val="000C70CB"/>
    <w:rsid w:val="00142AD8"/>
    <w:rsid w:val="001B44AC"/>
    <w:rsid w:val="00215EEF"/>
    <w:rsid w:val="00216B76"/>
    <w:rsid w:val="00221EBA"/>
    <w:rsid w:val="002576A1"/>
    <w:rsid w:val="002C02B5"/>
    <w:rsid w:val="002C1AFC"/>
    <w:rsid w:val="002D05FF"/>
    <w:rsid w:val="002E3097"/>
    <w:rsid w:val="00302677"/>
    <w:rsid w:val="00386149"/>
    <w:rsid w:val="003A7702"/>
    <w:rsid w:val="0041769A"/>
    <w:rsid w:val="00423EA1"/>
    <w:rsid w:val="00466874"/>
    <w:rsid w:val="004A261A"/>
    <w:rsid w:val="004B7E61"/>
    <w:rsid w:val="004C4CB8"/>
    <w:rsid w:val="004D140E"/>
    <w:rsid w:val="004D707F"/>
    <w:rsid w:val="0051571D"/>
    <w:rsid w:val="00522A33"/>
    <w:rsid w:val="005259DB"/>
    <w:rsid w:val="00545704"/>
    <w:rsid w:val="005A6B0B"/>
    <w:rsid w:val="00651F6C"/>
    <w:rsid w:val="00660FD3"/>
    <w:rsid w:val="00672921"/>
    <w:rsid w:val="00676ABA"/>
    <w:rsid w:val="00680BF8"/>
    <w:rsid w:val="006835FD"/>
    <w:rsid w:val="006B6058"/>
    <w:rsid w:val="006C5252"/>
    <w:rsid w:val="006F304D"/>
    <w:rsid w:val="00701F02"/>
    <w:rsid w:val="00702D0E"/>
    <w:rsid w:val="00734507"/>
    <w:rsid w:val="00765648"/>
    <w:rsid w:val="00773B68"/>
    <w:rsid w:val="007A62C6"/>
    <w:rsid w:val="007B6B50"/>
    <w:rsid w:val="007D46C4"/>
    <w:rsid w:val="007E6AFD"/>
    <w:rsid w:val="007E7D2B"/>
    <w:rsid w:val="00872365"/>
    <w:rsid w:val="008873F7"/>
    <w:rsid w:val="008932BE"/>
    <w:rsid w:val="008B6160"/>
    <w:rsid w:val="008D5D1A"/>
    <w:rsid w:val="0094095E"/>
    <w:rsid w:val="009A476F"/>
    <w:rsid w:val="009B04A7"/>
    <w:rsid w:val="009C4D66"/>
    <w:rsid w:val="009D0D89"/>
    <w:rsid w:val="009D24EC"/>
    <w:rsid w:val="00A011C7"/>
    <w:rsid w:val="00A343B5"/>
    <w:rsid w:val="00A76F95"/>
    <w:rsid w:val="00AD1C41"/>
    <w:rsid w:val="00B34ED8"/>
    <w:rsid w:val="00B5701C"/>
    <w:rsid w:val="00B660EF"/>
    <w:rsid w:val="00B90D1E"/>
    <w:rsid w:val="00BB29FC"/>
    <w:rsid w:val="00BB5BA5"/>
    <w:rsid w:val="00BB7D70"/>
    <w:rsid w:val="00BE52CC"/>
    <w:rsid w:val="00C053FD"/>
    <w:rsid w:val="00C31D4F"/>
    <w:rsid w:val="00C62532"/>
    <w:rsid w:val="00C73789"/>
    <w:rsid w:val="00C91F97"/>
    <w:rsid w:val="00CD6356"/>
    <w:rsid w:val="00CF38DD"/>
    <w:rsid w:val="00CF4F78"/>
    <w:rsid w:val="00D21DE3"/>
    <w:rsid w:val="00D46167"/>
    <w:rsid w:val="00D7364C"/>
    <w:rsid w:val="00D8600B"/>
    <w:rsid w:val="00DB19EF"/>
    <w:rsid w:val="00DB1B10"/>
    <w:rsid w:val="00DC361D"/>
    <w:rsid w:val="00DC450D"/>
    <w:rsid w:val="00DC5C42"/>
    <w:rsid w:val="00E225F8"/>
    <w:rsid w:val="00E42895"/>
    <w:rsid w:val="00E441A3"/>
    <w:rsid w:val="00E93922"/>
    <w:rsid w:val="00E953DF"/>
    <w:rsid w:val="00EB3172"/>
    <w:rsid w:val="00EE16AF"/>
    <w:rsid w:val="00F11D52"/>
    <w:rsid w:val="00F35143"/>
    <w:rsid w:val="00F77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D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1"/>
    <w:uiPriority w:val="99"/>
    <w:rsid w:val="00660FD3"/>
    <w:pPr>
      <w:widowControl w:val="0"/>
      <w:autoSpaceDE w:val="0"/>
      <w:autoSpaceDN w:val="0"/>
    </w:pPr>
    <w:rPr>
      <w:rFonts w:eastAsia="Times New Roman"/>
      <w:szCs w:val="20"/>
    </w:rPr>
  </w:style>
  <w:style w:type="paragraph" w:customStyle="1" w:styleId="ConsPlusTitle">
    <w:name w:val="ConsPlusTitle"/>
    <w:link w:val="ConsPlusTitle1"/>
    <w:uiPriority w:val="99"/>
    <w:rsid w:val="00660FD3"/>
    <w:pPr>
      <w:widowControl w:val="0"/>
      <w:autoSpaceDE w:val="0"/>
      <w:autoSpaceDN w:val="0"/>
    </w:pPr>
    <w:rPr>
      <w:rFonts w:eastAsia="Times New Roman"/>
      <w:b/>
      <w:szCs w:val="20"/>
    </w:rPr>
  </w:style>
  <w:style w:type="paragraph" w:customStyle="1" w:styleId="ConsPlusTitlePage">
    <w:name w:val="ConsPlusTitlePage"/>
    <w:uiPriority w:val="99"/>
    <w:rsid w:val="00660FD3"/>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2E3097"/>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2E3097"/>
    <w:rPr>
      <w:rFonts w:ascii="Segoe UI" w:hAnsi="Segoe UI"/>
      <w:sz w:val="18"/>
    </w:rPr>
  </w:style>
  <w:style w:type="paragraph" w:styleId="NoSpacing">
    <w:name w:val="No Spacing"/>
    <w:uiPriority w:val="99"/>
    <w:qFormat/>
    <w:rsid w:val="00B5701C"/>
    <w:rPr>
      <w:rFonts w:eastAsia="Times New Roman"/>
    </w:rPr>
  </w:style>
  <w:style w:type="paragraph" w:styleId="List">
    <w:name w:val="List"/>
    <w:basedOn w:val="Normal"/>
    <w:uiPriority w:val="99"/>
    <w:rsid w:val="001B44AC"/>
    <w:pPr>
      <w:spacing w:after="0" w:line="240" w:lineRule="auto"/>
      <w:ind w:left="283" w:hanging="283"/>
    </w:pPr>
    <w:rPr>
      <w:rFonts w:ascii="Times New Roman" w:hAnsi="Times New Roman"/>
      <w:sz w:val="20"/>
      <w:szCs w:val="20"/>
      <w:lang w:eastAsia="ru-RU"/>
    </w:rPr>
  </w:style>
  <w:style w:type="paragraph" w:customStyle="1" w:styleId="a">
    <w:name w:val="Знак"/>
    <w:basedOn w:val="Normal"/>
    <w:uiPriority w:val="99"/>
    <w:rsid w:val="001B44AC"/>
    <w:pPr>
      <w:widowControl w:val="0"/>
      <w:adjustRightInd w:val="0"/>
      <w:spacing w:line="240" w:lineRule="exact"/>
      <w:jc w:val="right"/>
    </w:pPr>
    <w:rPr>
      <w:rFonts w:ascii="Times New Roman" w:hAnsi="Times New Roman"/>
      <w:sz w:val="20"/>
      <w:szCs w:val="20"/>
      <w:lang w:val="en-GB"/>
    </w:rPr>
  </w:style>
  <w:style w:type="paragraph" w:styleId="BodyTextIndent2">
    <w:name w:val="Body Text Indent 2"/>
    <w:basedOn w:val="Normal"/>
    <w:link w:val="BodyTextIndent2Char"/>
    <w:uiPriority w:val="99"/>
    <w:rsid w:val="001B44AC"/>
    <w:pPr>
      <w:spacing w:after="0" w:line="240" w:lineRule="auto"/>
      <w:ind w:firstLine="720"/>
      <w:jc w:val="both"/>
    </w:pPr>
    <w:rPr>
      <w:sz w:val="20"/>
      <w:szCs w:val="20"/>
    </w:rPr>
  </w:style>
  <w:style w:type="character" w:customStyle="1" w:styleId="BodyTextIndent2Char">
    <w:name w:val="Body Text Indent 2 Char"/>
    <w:basedOn w:val="DefaultParagraphFont"/>
    <w:link w:val="BodyTextIndent2"/>
    <w:uiPriority w:val="99"/>
    <w:semiHidden/>
    <w:locked/>
    <w:rsid w:val="00B90D1E"/>
    <w:rPr>
      <w:lang w:eastAsia="en-US"/>
    </w:rPr>
  </w:style>
  <w:style w:type="table" w:styleId="TableGrid">
    <w:name w:val="Table Grid"/>
    <w:basedOn w:val="TableNormal"/>
    <w:uiPriority w:val="99"/>
    <w:locked/>
    <w:rsid w:val="008B616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B7D70"/>
    <w:pPr>
      <w:spacing w:after="0" w:line="240" w:lineRule="auto"/>
      <w:ind w:left="708"/>
    </w:pPr>
    <w:rPr>
      <w:rFonts w:ascii="Times New Roman" w:eastAsia="Times New Roman" w:hAnsi="Times New Roman"/>
      <w:sz w:val="24"/>
      <w:szCs w:val="24"/>
      <w:lang w:eastAsia="ru-RU"/>
    </w:rPr>
  </w:style>
  <w:style w:type="character" w:styleId="Hyperlink">
    <w:name w:val="Hyperlink"/>
    <w:basedOn w:val="DefaultParagraphFont"/>
    <w:uiPriority w:val="99"/>
    <w:rsid w:val="00014088"/>
    <w:rPr>
      <w:rFonts w:cs="Times New Roman"/>
      <w:color w:val="0000FF"/>
      <w:u w:val="single"/>
    </w:rPr>
  </w:style>
  <w:style w:type="character" w:customStyle="1" w:styleId="1">
    <w:name w:val="Неразрешенное упоминание1"/>
    <w:uiPriority w:val="99"/>
    <w:semiHidden/>
    <w:rsid w:val="00014088"/>
    <w:rPr>
      <w:color w:val="605E5C"/>
      <w:shd w:val="clear" w:color="auto" w:fill="E1DFDD"/>
    </w:rPr>
  </w:style>
  <w:style w:type="character" w:customStyle="1" w:styleId="ConsPlusNormal1">
    <w:name w:val="ConsPlusNormal1"/>
    <w:link w:val="ConsPlusNormal"/>
    <w:uiPriority w:val="99"/>
    <w:locked/>
    <w:rsid w:val="00D46167"/>
    <w:rPr>
      <w:rFonts w:eastAsia="Times New Roman"/>
      <w:sz w:val="22"/>
      <w:lang w:val="ru-RU" w:eastAsia="ru-RU"/>
    </w:rPr>
  </w:style>
  <w:style w:type="character" w:customStyle="1" w:styleId="ConsPlusTitle1">
    <w:name w:val="ConsPlusTitle1"/>
    <w:link w:val="ConsPlusTitle"/>
    <w:uiPriority w:val="99"/>
    <w:locked/>
    <w:rsid w:val="00D46167"/>
    <w:rPr>
      <w:rFonts w:eastAsia="Times New Roman"/>
      <w:b/>
      <w:sz w:val="22"/>
      <w:lang w:val="ru-RU" w:eastAsia="ru-RU"/>
    </w:rPr>
  </w:style>
</w:styles>
</file>

<file path=word/webSettings.xml><?xml version="1.0" encoding="utf-8"?>
<w:webSettings xmlns:r="http://schemas.openxmlformats.org/officeDocument/2006/relationships" xmlns:w="http://schemas.openxmlformats.org/wordprocessingml/2006/main">
  <w:divs>
    <w:div w:id="1212890171">
      <w:marLeft w:val="0"/>
      <w:marRight w:val="0"/>
      <w:marTop w:val="0"/>
      <w:marBottom w:val="0"/>
      <w:divBdr>
        <w:top w:val="none" w:sz="0" w:space="0" w:color="auto"/>
        <w:left w:val="none" w:sz="0" w:space="0" w:color="auto"/>
        <w:bottom w:val="none" w:sz="0" w:space="0" w:color="auto"/>
        <w:right w:val="none" w:sz="0" w:space="0" w:color="auto"/>
      </w:divBdr>
    </w:div>
    <w:div w:id="1212890172">
      <w:marLeft w:val="0"/>
      <w:marRight w:val="0"/>
      <w:marTop w:val="0"/>
      <w:marBottom w:val="0"/>
      <w:divBdr>
        <w:top w:val="none" w:sz="0" w:space="0" w:color="auto"/>
        <w:left w:val="none" w:sz="0" w:space="0" w:color="auto"/>
        <w:bottom w:val="none" w:sz="0" w:space="0" w:color="auto"/>
        <w:right w:val="none" w:sz="0" w:space="0" w:color="auto"/>
      </w:divBdr>
    </w:div>
    <w:div w:id="1212890173">
      <w:marLeft w:val="0"/>
      <w:marRight w:val="0"/>
      <w:marTop w:val="0"/>
      <w:marBottom w:val="0"/>
      <w:divBdr>
        <w:top w:val="none" w:sz="0" w:space="0" w:color="auto"/>
        <w:left w:val="none" w:sz="0" w:space="0" w:color="auto"/>
        <w:bottom w:val="none" w:sz="0" w:space="0" w:color="auto"/>
        <w:right w:val="none" w:sz="0" w:space="0" w:color="auto"/>
      </w:divBdr>
    </w:div>
    <w:div w:id="1212890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hyperlink" Target="mailto:kumi_chap@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1618</Words>
  <Characters>9223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Ирина Лашова</dc:creator>
  <cp:keywords/>
  <dc:description/>
  <cp:lastModifiedBy>Consul</cp:lastModifiedBy>
  <cp:revision>2</cp:revision>
  <cp:lastPrinted>2022-05-31T06:39:00Z</cp:lastPrinted>
  <dcterms:created xsi:type="dcterms:W3CDTF">2022-05-31T08:28:00Z</dcterms:created>
  <dcterms:modified xsi:type="dcterms:W3CDTF">2022-05-31T08:28:00Z</dcterms:modified>
</cp:coreProperties>
</file>