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3A" w:rsidRPr="00A44F3A" w:rsidRDefault="00A44F3A" w:rsidP="00A4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3A" w:rsidRPr="00A44F3A" w:rsidRDefault="00A44F3A" w:rsidP="00A4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F3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44F3A" w:rsidRPr="00A44F3A" w:rsidRDefault="00A44F3A" w:rsidP="00A4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F3A">
        <w:rPr>
          <w:rFonts w:ascii="Times New Roman" w:hAnsi="Times New Roman" w:cs="Times New Roman"/>
          <w:sz w:val="28"/>
          <w:szCs w:val="28"/>
        </w:rPr>
        <w:t>ГОРОДСКОГО ОКРУГА ЧАПАЕВСК</w:t>
      </w:r>
    </w:p>
    <w:p w:rsidR="00A44F3A" w:rsidRPr="00A44F3A" w:rsidRDefault="00A44F3A" w:rsidP="00A4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3A" w:rsidRDefault="00A44F3A" w:rsidP="00A44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76D3" w:rsidRPr="00A44F3A" w:rsidRDefault="002F76D3" w:rsidP="00A44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7C" w:rsidRPr="00A44F3A" w:rsidRDefault="00C6302B" w:rsidP="00C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F3A">
        <w:rPr>
          <w:rFonts w:ascii="Times New Roman" w:hAnsi="Times New Roman" w:cs="Times New Roman"/>
          <w:sz w:val="28"/>
          <w:szCs w:val="28"/>
        </w:rPr>
        <w:t xml:space="preserve">от </w:t>
      </w:r>
      <w:r w:rsidR="00E7226A">
        <w:rPr>
          <w:rFonts w:ascii="Times New Roman" w:hAnsi="Times New Roman" w:cs="Times New Roman"/>
          <w:sz w:val="28"/>
          <w:szCs w:val="28"/>
        </w:rPr>
        <w:t>19.05.2016 года</w:t>
      </w:r>
      <w:r w:rsidRPr="00A44F3A">
        <w:rPr>
          <w:rFonts w:ascii="Times New Roman" w:hAnsi="Times New Roman" w:cs="Times New Roman"/>
          <w:sz w:val="28"/>
          <w:szCs w:val="28"/>
        </w:rPr>
        <w:t xml:space="preserve"> № </w:t>
      </w:r>
      <w:r w:rsidR="00E7226A">
        <w:rPr>
          <w:rFonts w:ascii="Times New Roman" w:hAnsi="Times New Roman" w:cs="Times New Roman"/>
          <w:sz w:val="28"/>
          <w:szCs w:val="28"/>
        </w:rPr>
        <w:t>785</w:t>
      </w:r>
    </w:p>
    <w:p w:rsidR="00AB7B7C" w:rsidRDefault="00AB7B7C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B7C" w:rsidRDefault="00AB7B7C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B7C" w:rsidRDefault="00AB7B7C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B7C" w:rsidRPr="00AA4D55" w:rsidRDefault="00AB7B7C" w:rsidP="00AA4D55">
      <w:pPr>
        <w:spacing w:after="0" w:line="240" w:lineRule="auto"/>
        <w:ind w:left="709" w:right="706"/>
        <w:jc w:val="center"/>
        <w:rPr>
          <w:rFonts w:ascii="Times New Roman" w:hAnsi="Times New Roman" w:cs="Times New Roman"/>
          <w:sz w:val="28"/>
          <w:szCs w:val="28"/>
        </w:rPr>
      </w:pPr>
      <w:r w:rsidRPr="00AA4D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544E5" w:rsidRPr="00AA4D55">
        <w:rPr>
          <w:rFonts w:ascii="Times New Roman" w:hAnsi="Times New Roman" w:cs="Times New Roman"/>
          <w:sz w:val="28"/>
          <w:szCs w:val="28"/>
        </w:rPr>
        <w:t>администрации</w:t>
      </w:r>
      <w:r w:rsidRPr="00AA4D55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AA4D55">
        <w:rPr>
          <w:rFonts w:ascii="Times New Roman" w:hAnsi="Times New Roman" w:cs="Times New Roman"/>
          <w:sz w:val="28"/>
          <w:szCs w:val="28"/>
        </w:rPr>
        <w:t>о</w:t>
      </w:r>
      <w:r w:rsidRPr="00AA4D55">
        <w:rPr>
          <w:rFonts w:ascii="Times New Roman" w:hAnsi="Times New Roman" w:cs="Times New Roman"/>
          <w:sz w:val="28"/>
          <w:szCs w:val="28"/>
        </w:rPr>
        <w:t xml:space="preserve">го округа Чапаевск от </w:t>
      </w:r>
      <w:r w:rsidR="00F04D1A">
        <w:rPr>
          <w:rFonts w:ascii="Times New Roman" w:hAnsi="Times New Roman" w:cs="Times New Roman"/>
          <w:sz w:val="28"/>
          <w:szCs w:val="28"/>
        </w:rPr>
        <w:t>0</w:t>
      </w:r>
      <w:r w:rsidR="00AA4D55" w:rsidRPr="00AA4D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4D55" w:rsidRPr="00AA4D55">
        <w:rPr>
          <w:rFonts w:ascii="Times New Roman" w:hAnsi="Times New Roman" w:cs="Times New Roman"/>
          <w:sz w:val="28"/>
          <w:szCs w:val="28"/>
        </w:rPr>
        <w:t>.08.</w:t>
      </w:r>
      <w:r w:rsidR="00AA4D55" w:rsidRPr="00AA4D55">
        <w:rPr>
          <w:rFonts w:ascii="Times New Roman" w:eastAsia="Times New Roman" w:hAnsi="Times New Roman" w:cs="Times New Roman"/>
          <w:sz w:val="28"/>
          <w:szCs w:val="28"/>
        </w:rPr>
        <w:t>2015 № 1023</w:t>
      </w:r>
      <w:r w:rsidR="00AA4D55" w:rsidRPr="00AA4D55">
        <w:rPr>
          <w:rFonts w:ascii="Times New Roman" w:hAnsi="Times New Roman" w:cs="Times New Roman"/>
          <w:sz w:val="28"/>
          <w:szCs w:val="28"/>
        </w:rPr>
        <w:t xml:space="preserve">  </w:t>
      </w:r>
      <w:r w:rsidRPr="00AA4D55">
        <w:rPr>
          <w:rFonts w:ascii="Times New Roman" w:hAnsi="Times New Roman" w:cs="Times New Roman"/>
          <w:sz w:val="28"/>
          <w:szCs w:val="28"/>
        </w:rPr>
        <w:t>«</w:t>
      </w:r>
      <w:r w:rsidR="00AA4D55" w:rsidRPr="00AA4D55">
        <w:rPr>
          <w:rFonts w:ascii="Times New Roman" w:eastAsia="Times New Roman" w:hAnsi="Times New Roman" w:cs="Times New Roman"/>
          <w:sz w:val="28"/>
          <w:szCs w:val="28"/>
        </w:rPr>
        <w:t>Об утверждении мун</w:t>
      </w:r>
      <w:r w:rsidR="00AA4D55" w:rsidRPr="00AA4D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4D55" w:rsidRPr="00AA4D55">
        <w:rPr>
          <w:rFonts w:ascii="Times New Roman" w:eastAsia="Times New Roman" w:hAnsi="Times New Roman" w:cs="Times New Roman"/>
          <w:sz w:val="28"/>
          <w:szCs w:val="28"/>
        </w:rPr>
        <w:t>ципальной программы «Противодействие коррупции в городском округе Чапаевск» на 2016-2018 годы</w:t>
      </w:r>
      <w:r w:rsidRPr="00AA4D55">
        <w:rPr>
          <w:rFonts w:ascii="Times New Roman" w:hAnsi="Times New Roman" w:cs="Times New Roman"/>
          <w:sz w:val="28"/>
          <w:szCs w:val="28"/>
        </w:rPr>
        <w:t>»</w:t>
      </w:r>
    </w:p>
    <w:p w:rsidR="00AB7B7C" w:rsidRDefault="00AB7B7C" w:rsidP="00EA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B7C" w:rsidRDefault="00AB7B7C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B7C" w:rsidRDefault="00AB7B7C" w:rsidP="00E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4D55">
        <w:rPr>
          <w:rFonts w:ascii="Times New Roman" w:hAnsi="Times New Roman" w:cs="Times New Roman"/>
          <w:sz w:val="28"/>
          <w:szCs w:val="28"/>
        </w:rPr>
        <w:t xml:space="preserve">пунктом 10 </w:t>
      </w:r>
      <w:r w:rsidR="00E56CE0">
        <w:rPr>
          <w:rFonts w:ascii="Times New Roman" w:hAnsi="Times New Roman" w:cs="Times New Roman"/>
          <w:sz w:val="28"/>
          <w:szCs w:val="28"/>
        </w:rPr>
        <w:t xml:space="preserve">Указа Президента </w:t>
      </w:r>
      <w:r w:rsidR="00E56CE0" w:rsidRPr="00E56CE0">
        <w:rPr>
          <w:rFonts w:ascii="Times New Roman" w:hAnsi="Times New Roman" w:cs="Times New Roman"/>
          <w:bCs/>
          <w:sz w:val="28"/>
        </w:rPr>
        <w:t>Российской Федерации</w:t>
      </w:r>
      <w:r w:rsidR="00E56CE0">
        <w:rPr>
          <w:rFonts w:ascii="Times New Roman" w:hAnsi="Times New Roman" w:cs="Times New Roman"/>
          <w:bCs/>
          <w:sz w:val="28"/>
        </w:rPr>
        <w:t xml:space="preserve"> от </w:t>
      </w:r>
      <w:r w:rsidR="00F04D1A">
        <w:rPr>
          <w:rFonts w:ascii="Times New Roman" w:hAnsi="Times New Roman" w:cs="Times New Roman"/>
          <w:bCs/>
          <w:sz w:val="28"/>
        </w:rPr>
        <w:t>0</w:t>
      </w:r>
      <w:r w:rsidR="00E56CE0">
        <w:rPr>
          <w:rFonts w:ascii="Times New Roman" w:hAnsi="Times New Roman" w:cs="Times New Roman"/>
          <w:bCs/>
          <w:sz w:val="28"/>
        </w:rPr>
        <w:t xml:space="preserve">1.04.2016 № 147 </w:t>
      </w:r>
      <w:r w:rsidR="00E56CE0" w:rsidRPr="00E56CE0">
        <w:rPr>
          <w:rFonts w:ascii="Times New Roman" w:hAnsi="Times New Roman" w:cs="Times New Roman"/>
          <w:bCs/>
          <w:sz w:val="28"/>
          <w:szCs w:val="28"/>
        </w:rPr>
        <w:t>«</w:t>
      </w:r>
      <w:r w:rsidR="00E56CE0">
        <w:rPr>
          <w:rFonts w:ascii="Times New Roman" w:hAnsi="Times New Roman" w:cs="Times New Roman"/>
          <w:bCs/>
          <w:sz w:val="28"/>
          <w:szCs w:val="28"/>
        </w:rPr>
        <w:t>О</w:t>
      </w:r>
      <w:r w:rsidR="00E56CE0" w:rsidRPr="00E56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CE0">
        <w:rPr>
          <w:rFonts w:ascii="Times New Roman" w:hAnsi="Times New Roman" w:cs="Times New Roman"/>
          <w:bCs/>
          <w:sz w:val="28"/>
          <w:szCs w:val="28"/>
        </w:rPr>
        <w:t>Н</w:t>
      </w:r>
      <w:r w:rsidR="00E56CE0" w:rsidRPr="00E56CE0">
        <w:rPr>
          <w:rFonts w:ascii="Times New Roman" w:hAnsi="Times New Roman" w:cs="Times New Roman"/>
          <w:bCs/>
          <w:sz w:val="28"/>
          <w:szCs w:val="28"/>
        </w:rPr>
        <w:t>ациональном плане противодействия коррупции на 2016 - 2017 годы»</w:t>
      </w:r>
      <w:r w:rsidR="00BB73BC">
        <w:rPr>
          <w:rFonts w:ascii="Times New Roman" w:hAnsi="Times New Roman" w:cs="Times New Roman"/>
          <w:bCs/>
          <w:sz w:val="28"/>
          <w:szCs w:val="28"/>
        </w:rPr>
        <w:t xml:space="preserve">, администрация городского округа Чапаевск </w:t>
      </w:r>
      <w:r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9D3A8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B7C" w:rsidRDefault="00AB7B7C" w:rsidP="00EA218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="006B04B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Чапаевск </w:t>
      </w:r>
      <w:r w:rsidR="00E56CE0" w:rsidRPr="00AA4D55">
        <w:rPr>
          <w:rFonts w:ascii="Times New Roman" w:hAnsi="Times New Roman" w:cs="Times New Roman"/>
          <w:sz w:val="28"/>
          <w:szCs w:val="28"/>
        </w:rPr>
        <w:t xml:space="preserve">от </w:t>
      </w:r>
      <w:r w:rsidR="00E56CE0" w:rsidRPr="00AA4D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6CE0" w:rsidRPr="00AA4D55">
        <w:rPr>
          <w:rFonts w:ascii="Times New Roman" w:hAnsi="Times New Roman" w:cs="Times New Roman"/>
          <w:sz w:val="28"/>
          <w:szCs w:val="28"/>
        </w:rPr>
        <w:t>.08.</w:t>
      </w:r>
      <w:r w:rsidR="00E56CE0" w:rsidRPr="00AA4D55">
        <w:rPr>
          <w:rFonts w:ascii="Times New Roman" w:eastAsia="Times New Roman" w:hAnsi="Times New Roman" w:cs="Times New Roman"/>
          <w:sz w:val="28"/>
          <w:szCs w:val="28"/>
        </w:rPr>
        <w:t>2015 № 1023</w:t>
      </w:r>
      <w:r w:rsidR="00E56CE0" w:rsidRPr="00AA4D55">
        <w:rPr>
          <w:rFonts w:ascii="Times New Roman" w:hAnsi="Times New Roman" w:cs="Times New Roman"/>
          <w:sz w:val="28"/>
          <w:szCs w:val="28"/>
        </w:rPr>
        <w:t xml:space="preserve">  «</w:t>
      </w:r>
      <w:r w:rsidR="00E56CE0" w:rsidRPr="00AA4D55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«Против</w:t>
      </w:r>
      <w:r w:rsidR="00E56CE0" w:rsidRPr="00AA4D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CE0" w:rsidRPr="00AA4D55">
        <w:rPr>
          <w:rFonts w:ascii="Times New Roman" w:eastAsia="Times New Roman" w:hAnsi="Times New Roman" w:cs="Times New Roman"/>
          <w:sz w:val="28"/>
          <w:szCs w:val="28"/>
        </w:rPr>
        <w:t>действие коррупции в городском округе Чапаевск» на 2016-2018 г</w:t>
      </w:r>
      <w:r w:rsidR="00E56CE0" w:rsidRPr="00AA4D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CE0" w:rsidRPr="00AA4D55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gramStart"/>
      <w:r w:rsidR="00E56CE0" w:rsidRPr="00AA4D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1F1346" w:rsidRPr="00EA218E" w:rsidRDefault="0094349E" w:rsidP="00EA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8E">
        <w:rPr>
          <w:rFonts w:ascii="Times New Roman" w:hAnsi="Times New Roman" w:cs="Times New Roman"/>
          <w:sz w:val="28"/>
          <w:szCs w:val="28"/>
        </w:rPr>
        <w:t xml:space="preserve">1.1. </w:t>
      </w:r>
      <w:r w:rsidR="00E56CE0" w:rsidRPr="00E56CE0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F04D1A">
        <w:rPr>
          <w:rFonts w:ascii="Times New Roman" w:hAnsi="Times New Roman" w:cs="Times New Roman"/>
          <w:sz w:val="28"/>
          <w:szCs w:val="28"/>
        </w:rPr>
        <w:t>«</w:t>
      </w:r>
      <w:r w:rsidR="00E56CE0" w:rsidRPr="00E56CE0">
        <w:rPr>
          <w:rFonts w:ascii="Times New Roman" w:hAnsi="Times New Roman" w:cs="Times New Roman"/>
          <w:sz w:val="28"/>
          <w:szCs w:val="28"/>
        </w:rPr>
        <w:t>Размещение муниципального заказа</w:t>
      </w:r>
      <w:r w:rsidR="00F04D1A">
        <w:rPr>
          <w:rFonts w:ascii="Times New Roman" w:hAnsi="Times New Roman" w:cs="Times New Roman"/>
          <w:sz w:val="28"/>
          <w:szCs w:val="28"/>
        </w:rPr>
        <w:t>»</w:t>
      </w:r>
      <w:r w:rsidR="00E56CE0" w:rsidRPr="00EA218E">
        <w:rPr>
          <w:rFonts w:ascii="Times New Roman" w:hAnsi="Times New Roman" w:cs="Times New Roman"/>
          <w:sz w:val="28"/>
          <w:szCs w:val="28"/>
        </w:rPr>
        <w:t xml:space="preserve"> </w:t>
      </w:r>
      <w:r w:rsidR="00F04D1A" w:rsidRPr="00AA4D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1F1346" w:rsidRPr="00EA218E">
        <w:rPr>
          <w:rFonts w:ascii="Times New Roman" w:hAnsi="Times New Roman" w:cs="Times New Roman"/>
          <w:sz w:val="28"/>
          <w:szCs w:val="28"/>
        </w:rPr>
        <w:t>дополнить пункт</w:t>
      </w:r>
      <w:r w:rsidR="00E56CE0">
        <w:rPr>
          <w:rFonts w:ascii="Times New Roman" w:hAnsi="Times New Roman" w:cs="Times New Roman"/>
          <w:sz w:val="28"/>
          <w:szCs w:val="28"/>
        </w:rPr>
        <w:t>а</w:t>
      </w:r>
      <w:r w:rsidR="001F1346" w:rsidRPr="00EA218E">
        <w:rPr>
          <w:rFonts w:ascii="Times New Roman" w:hAnsi="Times New Roman" w:cs="Times New Roman"/>
          <w:sz w:val="28"/>
          <w:szCs w:val="28"/>
        </w:rPr>
        <w:t>м</w:t>
      </w:r>
      <w:r w:rsidR="00E56CE0">
        <w:rPr>
          <w:rFonts w:ascii="Times New Roman" w:hAnsi="Times New Roman" w:cs="Times New Roman"/>
          <w:sz w:val="28"/>
          <w:szCs w:val="28"/>
        </w:rPr>
        <w:t>и</w:t>
      </w:r>
      <w:r w:rsidR="001F1346" w:rsidRPr="00EA218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850"/>
        <w:gridCol w:w="1559"/>
        <w:gridCol w:w="426"/>
        <w:gridCol w:w="425"/>
        <w:gridCol w:w="425"/>
        <w:gridCol w:w="2127"/>
      </w:tblGrid>
      <w:tr w:rsidR="00E56CE0" w:rsidRPr="00EA218E" w:rsidTr="00E56CE0">
        <w:tc>
          <w:tcPr>
            <w:tcW w:w="426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нал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 xml:space="preserve">чие </w:t>
            </w:r>
            <w:proofErr w:type="spellStart"/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56CE0">
              <w:rPr>
                <w:rFonts w:ascii="Times New Roman" w:hAnsi="Times New Roman" w:cs="Times New Roman"/>
                <w:sz w:val="24"/>
                <w:szCs w:val="24"/>
              </w:rPr>
              <w:t xml:space="preserve"> всех лиц, причастных к осуществлению закупок товаров, работ. Услуг для обеспечения муниципал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ных нужд, в том числе лиц, к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торые участвуют в аукционных комиссиях, по базам ЕГРЮЛ и ЕГРИП.</w:t>
            </w:r>
          </w:p>
        </w:tc>
        <w:tc>
          <w:tcPr>
            <w:tcW w:w="850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559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тельности и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  <w:tc>
          <w:tcPr>
            <w:tcW w:w="426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Комитет по вопр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сам общественной безопасности  окр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га Чапаевск</w:t>
            </w:r>
          </w:p>
        </w:tc>
      </w:tr>
      <w:tr w:rsidR="00E56CE0" w:rsidRPr="00EA218E" w:rsidTr="008E06F6">
        <w:tc>
          <w:tcPr>
            <w:tcW w:w="426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02" w:type="dxa"/>
          </w:tcPr>
          <w:p w:rsidR="00E56CE0" w:rsidRPr="00E56CE0" w:rsidRDefault="00E56CE0" w:rsidP="00CE2BE3">
            <w:pPr>
              <w:pStyle w:val="Style16"/>
              <w:widowControl/>
              <w:spacing w:line="240" w:lineRule="auto"/>
              <w:ind w:left="-108" w:right="-108" w:firstLine="5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E56CE0">
              <w:rPr>
                <w:rStyle w:val="FontStyle84"/>
                <w:b w:val="0"/>
                <w:sz w:val="24"/>
                <w:szCs w:val="24"/>
              </w:rPr>
              <w:t>Заслушивание на комиссии по противодействию коррупции в городском округе Чапаевск р</w:t>
            </w:r>
            <w:r w:rsidRPr="00E56CE0">
              <w:rPr>
                <w:rStyle w:val="FontStyle84"/>
                <w:b w:val="0"/>
                <w:sz w:val="24"/>
                <w:szCs w:val="24"/>
              </w:rPr>
              <w:t>у</w:t>
            </w:r>
            <w:r w:rsidRPr="00E56CE0">
              <w:rPr>
                <w:rStyle w:val="FontStyle84"/>
                <w:b w:val="0"/>
                <w:sz w:val="24"/>
                <w:szCs w:val="24"/>
              </w:rPr>
              <w:t>ководителей муниципальных учреждений (руководителей контрактных служб), допусти</w:t>
            </w:r>
            <w:r w:rsidRPr="00E56CE0">
              <w:rPr>
                <w:rStyle w:val="FontStyle84"/>
                <w:b w:val="0"/>
                <w:sz w:val="24"/>
                <w:szCs w:val="24"/>
              </w:rPr>
              <w:t>в</w:t>
            </w:r>
            <w:r w:rsidRPr="00E56CE0">
              <w:rPr>
                <w:rStyle w:val="FontStyle84"/>
                <w:b w:val="0"/>
                <w:sz w:val="24"/>
                <w:szCs w:val="24"/>
              </w:rPr>
              <w:t>ших неоднократные нарушения законодательства в сфере зак</w:t>
            </w:r>
            <w:r w:rsidRPr="00E56CE0">
              <w:rPr>
                <w:rStyle w:val="FontStyle84"/>
                <w:b w:val="0"/>
                <w:sz w:val="24"/>
                <w:szCs w:val="24"/>
              </w:rPr>
              <w:t>у</w:t>
            </w:r>
            <w:r w:rsidRPr="00E56CE0">
              <w:rPr>
                <w:rStyle w:val="FontStyle84"/>
                <w:b w:val="0"/>
                <w:sz w:val="24"/>
                <w:szCs w:val="24"/>
              </w:rPr>
              <w:t xml:space="preserve">пок по результатам проведенных проверок сектором контроля в сфере закупок администрации </w:t>
            </w:r>
            <w:r w:rsidRPr="00E56CE0">
              <w:rPr>
                <w:rStyle w:val="FontStyle84"/>
                <w:b w:val="0"/>
                <w:sz w:val="24"/>
                <w:szCs w:val="24"/>
              </w:rPr>
              <w:lastRenderedPageBreak/>
              <w:t>городского округа Чапаевск.</w:t>
            </w:r>
          </w:p>
        </w:tc>
        <w:tc>
          <w:tcPr>
            <w:tcW w:w="850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559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тельности и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  <w:tc>
          <w:tcPr>
            <w:tcW w:w="426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6CE0" w:rsidRPr="00E56CE0" w:rsidRDefault="00E56CE0" w:rsidP="00CE2BE3">
            <w:pPr>
              <w:spacing w:after="0" w:line="240" w:lineRule="auto"/>
              <w:ind w:left="-108" w:right="-108"/>
              <w:jc w:val="both"/>
              <w:rPr>
                <w:rStyle w:val="FontStyle84"/>
                <w:b w:val="0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E56CE0">
              <w:rPr>
                <w:rStyle w:val="FontStyle84"/>
                <w:b w:val="0"/>
                <w:sz w:val="24"/>
                <w:szCs w:val="24"/>
              </w:rPr>
              <w:t>комиссии по противодейс</w:t>
            </w:r>
            <w:r w:rsidRPr="00E56CE0">
              <w:rPr>
                <w:rStyle w:val="FontStyle84"/>
                <w:b w:val="0"/>
                <w:sz w:val="24"/>
                <w:szCs w:val="24"/>
              </w:rPr>
              <w:t>т</w:t>
            </w:r>
            <w:r w:rsidRPr="00E56CE0">
              <w:rPr>
                <w:rStyle w:val="FontStyle84"/>
                <w:b w:val="0"/>
                <w:sz w:val="24"/>
                <w:szCs w:val="24"/>
              </w:rPr>
              <w:t>вию коррупции</w:t>
            </w:r>
          </w:p>
          <w:p w:rsidR="00E56CE0" w:rsidRPr="00E56CE0" w:rsidRDefault="00E56CE0" w:rsidP="00CE2BE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Style w:val="FontStyle84"/>
                <w:b w:val="0"/>
                <w:sz w:val="24"/>
                <w:szCs w:val="24"/>
              </w:rPr>
              <w:t>сектор контроля в сфере закупок</w:t>
            </w:r>
          </w:p>
        </w:tc>
      </w:tr>
    </w:tbl>
    <w:p w:rsidR="00AB7B7C" w:rsidRDefault="00A15F86" w:rsidP="00856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«Чапаевский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чий»</w:t>
      </w:r>
      <w:r w:rsidR="00E7655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7655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E7655C">
        <w:rPr>
          <w:rFonts w:ascii="Times New Roman" w:hAnsi="Times New Roman" w:cs="Times New Roman"/>
          <w:sz w:val="28"/>
          <w:szCs w:val="28"/>
        </w:rPr>
        <w:t xml:space="preserve"> на сайте администрации городского округа Чапаевск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F86" w:rsidRDefault="00A15F86" w:rsidP="00EA21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</w:t>
      </w:r>
      <w:r w:rsidR="00F96B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F96BED">
        <w:rPr>
          <w:rFonts w:ascii="Times New Roman" w:hAnsi="Times New Roman" w:cs="Times New Roman"/>
          <w:sz w:val="28"/>
          <w:szCs w:val="28"/>
        </w:rPr>
        <w:t>официального опу</w:t>
      </w:r>
      <w:r w:rsidR="00F96BED">
        <w:rPr>
          <w:rFonts w:ascii="Times New Roman" w:hAnsi="Times New Roman" w:cs="Times New Roman"/>
          <w:sz w:val="28"/>
          <w:szCs w:val="28"/>
        </w:rPr>
        <w:t>б</w:t>
      </w:r>
      <w:r w:rsidR="00F96BED">
        <w:rPr>
          <w:rFonts w:ascii="Times New Roman" w:hAnsi="Times New Roman" w:cs="Times New Roman"/>
          <w:sz w:val="28"/>
          <w:szCs w:val="28"/>
        </w:rPr>
        <w:t>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F86" w:rsidRDefault="00A15F86" w:rsidP="00EA21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396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E7655C">
        <w:rPr>
          <w:rFonts w:ascii="Times New Roman" w:hAnsi="Times New Roman" w:cs="Times New Roman"/>
          <w:sz w:val="28"/>
          <w:szCs w:val="28"/>
        </w:rPr>
        <w:t xml:space="preserve"> </w:t>
      </w:r>
      <w:r w:rsidR="00DB422A">
        <w:rPr>
          <w:rFonts w:ascii="Times New Roman" w:hAnsi="Times New Roman" w:cs="Times New Roman"/>
          <w:sz w:val="28"/>
          <w:szCs w:val="28"/>
        </w:rPr>
        <w:t>оставляю за с</w:t>
      </w:r>
      <w:r w:rsidR="00DB422A">
        <w:rPr>
          <w:rFonts w:ascii="Times New Roman" w:hAnsi="Times New Roman" w:cs="Times New Roman"/>
          <w:sz w:val="28"/>
          <w:szCs w:val="28"/>
        </w:rPr>
        <w:t>о</w:t>
      </w:r>
      <w:r w:rsidR="00DB422A">
        <w:rPr>
          <w:rFonts w:ascii="Times New Roman" w:hAnsi="Times New Roman" w:cs="Times New Roman"/>
          <w:sz w:val="28"/>
          <w:szCs w:val="28"/>
        </w:rPr>
        <w:t>бой</w:t>
      </w:r>
      <w:r w:rsidR="0098396F">
        <w:rPr>
          <w:rFonts w:ascii="Times New Roman" w:hAnsi="Times New Roman" w:cs="Times New Roman"/>
          <w:sz w:val="28"/>
          <w:szCs w:val="28"/>
        </w:rPr>
        <w:t>.</w:t>
      </w:r>
    </w:p>
    <w:p w:rsidR="003E477D" w:rsidRDefault="003E477D" w:rsidP="00EA21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E60BB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Чапаевск                                                             Д.В. Блынский</w:t>
      </w: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9C8" w:rsidRDefault="000B09C8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9C8" w:rsidRDefault="000B09C8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9C8" w:rsidRDefault="000B09C8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06" w:rsidRDefault="001F7606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06" w:rsidRDefault="001F7606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06" w:rsidRDefault="001F7606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18E" w:rsidRDefault="00EA218E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18E" w:rsidRDefault="00EA218E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18E" w:rsidRDefault="00EA218E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18E" w:rsidRDefault="00EA218E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18E" w:rsidRDefault="00EA218E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Default="003E477D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436" w:rsidRDefault="00E40436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77D" w:rsidRPr="003E477D" w:rsidRDefault="00DB422A" w:rsidP="00EA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Васильченко (84639) 23538 </w:t>
      </w:r>
    </w:p>
    <w:sectPr w:rsidR="003E477D" w:rsidRPr="003E477D" w:rsidSect="00146C35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32B"/>
    <w:multiLevelType w:val="hybridMultilevel"/>
    <w:tmpl w:val="E6A4C24C"/>
    <w:lvl w:ilvl="0" w:tplc="940E6C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AB7B7C"/>
    <w:rsid w:val="000322BF"/>
    <w:rsid w:val="000544E5"/>
    <w:rsid w:val="000A1BEE"/>
    <w:rsid w:val="000A5C12"/>
    <w:rsid w:val="000B09C8"/>
    <w:rsid w:val="000D45AF"/>
    <w:rsid w:val="00146C35"/>
    <w:rsid w:val="001A0A18"/>
    <w:rsid w:val="001F1346"/>
    <w:rsid w:val="001F7606"/>
    <w:rsid w:val="0025113A"/>
    <w:rsid w:val="002F76D3"/>
    <w:rsid w:val="00300778"/>
    <w:rsid w:val="003E477D"/>
    <w:rsid w:val="00445939"/>
    <w:rsid w:val="00537F6E"/>
    <w:rsid w:val="00564B2A"/>
    <w:rsid w:val="00575EA1"/>
    <w:rsid w:val="00604517"/>
    <w:rsid w:val="006939A1"/>
    <w:rsid w:val="006A23E5"/>
    <w:rsid w:val="006B04B4"/>
    <w:rsid w:val="006C04D6"/>
    <w:rsid w:val="00705BD1"/>
    <w:rsid w:val="00782C03"/>
    <w:rsid w:val="007B30BA"/>
    <w:rsid w:val="00856032"/>
    <w:rsid w:val="008D7E43"/>
    <w:rsid w:val="008E124F"/>
    <w:rsid w:val="0090661B"/>
    <w:rsid w:val="0094349E"/>
    <w:rsid w:val="009717F2"/>
    <w:rsid w:val="0098396F"/>
    <w:rsid w:val="009D3A84"/>
    <w:rsid w:val="009D666C"/>
    <w:rsid w:val="00A15F86"/>
    <w:rsid w:val="00A44F3A"/>
    <w:rsid w:val="00AA4D55"/>
    <w:rsid w:val="00AB7B7C"/>
    <w:rsid w:val="00BB73BC"/>
    <w:rsid w:val="00C07158"/>
    <w:rsid w:val="00C6302B"/>
    <w:rsid w:val="00C95A5B"/>
    <w:rsid w:val="00CE0644"/>
    <w:rsid w:val="00CE2BE3"/>
    <w:rsid w:val="00D6120A"/>
    <w:rsid w:val="00D624F6"/>
    <w:rsid w:val="00DB422A"/>
    <w:rsid w:val="00DE60BB"/>
    <w:rsid w:val="00E40436"/>
    <w:rsid w:val="00E44BF7"/>
    <w:rsid w:val="00E56CE0"/>
    <w:rsid w:val="00E7226A"/>
    <w:rsid w:val="00E7655C"/>
    <w:rsid w:val="00EA218E"/>
    <w:rsid w:val="00EC5542"/>
    <w:rsid w:val="00EC56BC"/>
    <w:rsid w:val="00EE23FE"/>
    <w:rsid w:val="00F04D1A"/>
    <w:rsid w:val="00F8656F"/>
    <w:rsid w:val="00F93E9C"/>
    <w:rsid w:val="00F9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B7C"/>
    <w:pPr>
      <w:spacing w:after="0" w:line="240" w:lineRule="auto"/>
    </w:pPr>
  </w:style>
  <w:style w:type="table" w:styleId="a4">
    <w:name w:val="Table Grid"/>
    <w:basedOn w:val="a1"/>
    <w:uiPriority w:val="59"/>
    <w:rsid w:val="006A2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51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511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F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E56C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E56CE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</dc:creator>
  <cp:keywords/>
  <dc:description/>
  <cp:lastModifiedBy>Администратор</cp:lastModifiedBy>
  <cp:revision>3</cp:revision>
  <cp:lastPrinted>2016-05-18T04:04:00Z</cp:lastPrinted>
  <dcterms:created xsi:type="dcterms:W3CDTF">2016-05-19T07:56:00Z</dcterms:created>
  <dcterms:modified xsi:type="dcterms:W3CDTF">2016-06-15T11:06:00Z</dcterms:modified>
</cp:coreProperties>
</file>