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35" w:rsidRDefault="006C5D3F" w:rsidP="00FD1FD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8C0" w:rsidRDefault="00BA15AB" w:rsidP="00C606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города!</w:t>
      </w:r>
    </w:p>
    <w:p w:rsidR="00BA15AB" w:rsidRDefault="001703B7" w:rsidP="002A4A4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Губернии стартовал финальный этап</w:t>
      </w:r>
      <w:r w:rsidR="004E7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областной</w:t>
      </w:r>
      <w:r w:rsidR="00BA15AB">
        <w:rPr>
          <w:rFonts w:ascii="Times New Roman" w:hAnsi="Times New Roman" w:cs="Times New Roman"/>
          <w:sz w:val="28"/>
          <w:szCs w:val="28"/>
        </w:rPr>
        <w:t xml:space="preserve"> обществе</w:t>
      </w:r>
      <w:r>
        <w:rPr>
          <w:rFonts w:ascii="Times New Roman" w:hAnsi="Times New Roman" w:cs="Times New Roman"/>
          <w:sz w:val="28"/>
          <w:szCs w:val="28"/>
        </w:rPr>
        <w:t>нной акции</w:t>
      </w:r>
      <w:r w:rsidR="00AD1AB7">
        <w:rPr>
          <w:rFonts w:ascii="Times New Roman" w:hAnsi="Times New Roman" w:cs="Times New Roman"/>
          <w:sz w:val="28"/>
          <w:szCs w:val="28"/>
        </w:rPr>
        <w:t xml:space="preserve"> «Народное признание»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7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6DD" w:rsidRDefault="003A3408" w:rsidP="00FD1FD1">
      <w:pPr>
        <w:pStyle w:val="a4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 участию в финальном</w:t>
      </w:r>
      <w:r w:rsidR="004E71CD">
        <w:rPr>
          <w:sz w:val="28"/>
          <w:szCs w:val="28"/>
        </w:rPr>
        <w:t xml:space="preserve"> этапе Акции </w:t>
      </w:r>
      <w:r w:rsidR="002D2460">
        <w:rPr>
          <w:sz w:val="28"/>
          <w:szCs w:val="28"/>
        </w:rPr>
        <w:t xml:space="preserve">от городского округа Чапаевск </w:t>
      </w:r>
      <w:r>
        <w:rPr>
          <w:sz w:val="28"/>
          <w:szCs w:val="28"/>
        </w:rPr>
        <w:t>допущены:</w:t>
      </w:r>
    </w:p>
    <w:p w:rsidR="0083247F" w:rsidRDefault="0083247F" w:rsidP="00FD1FD1">
      <w:pPr>
        <w:pStyle w:val="a4"/>
        <w:spacing w:line="240" w:lineRule="auto"/>
        <w:rPr>
          <w:sz w:val="28"/>
          <w:szCs w:val="28"/>
        </w:rPr>
      </w:pPr>
    </w:p>
    <w:tbl>
      <w:tblPr>
        <w:tblStyle w:val="2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212"/>
        <w:gridCol w:w="5174"/>
      </w:tblGrid>
      <w:tr w:rsidR="007246DD" w:rsidRPr="007246DD" w:rsidTr="00FD1FD1">
        <w:tc>
          <w:tcPr>
            <w:tcW w:w="10348" w:type="dxa"/>
            <w:gridSpan w:val="4"/>
          </w:tcPr>
          <w:p w:rsidR="007246DD" w:rsidRPr="007246DD" w:rsidRDefault="007246DD" w:rsidP="001E7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DD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«Единство и Успех»</w:t>
            </w:r>
          </w:p>
        </w:tc>
      </w:tr>
      <w:tr w:rsidR="007246DD" w:rsidRPr="007246DD" w:rsidTr="00FD1FD1">
        <w:trPr>
          <w:trHeight w:val="6674"/>
        </w:trPr>
        <w:tc>
          <w:tcPr>
            <w:tcW w:w="4962" w:type="dxa"/>
            <w:gridSpan w:val="2"/>
          </w:tcPr>
          <w:p w:rsidR="007246DD" w:rsidRPr="007246DD" w:rsidRDefault="007246DD" w:rsidP="0072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D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«Социокультурный досуговый комплекс» городского округа Чапаевск</w:t>
            </w:r>
          </w:p>
          <w:p w:rsidR="007246DD" w:rsidRPr="007246DD" w:rsidRDefault="007246DD" w:rsidP="0072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DD" w:rsidRPr="007246DD" w:rsidRDefault="007246DD" w:rsidP="0072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DD" w:rsidRPr="007246DD" w:rsidRDefault="007246DD" w:rsidP="0072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D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3AB27C" wp14:editId="22DE36DC">
                  <wp:extent cx="3009836" cy="2160000"/>
                  <wp:effectExtent l="19050" t="0" r="64" b="0"/>
                  <wp:docPr id="11" name="Рисунок 2" descr="D:\Рабочая\Акция Народное признание\2021 год\Фото\МБУ СКД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абочая\Акция Народное признание\2021 год\Фото\МБУ СКД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83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2"/>
          </w:tcPr>
          <w:p w:rsidR="007246DD" w:rsidRPr="007246DD" w:rsidRDefault="007246DD" w:rsidP="00724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«Социокультурный досуговый комплекс» </w:t>
            </w:r>
            <w:proofErr w:type="spellStart"/>
            <w:r w:rsidRPr="0072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gramStart"/>
            <w:r w:rsidRPr="0072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72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апаевск</w:t>
            </w:r>
            <w:proofErr w:type="spellEnd"/>
            <w:r w:rsidRPr="0072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2011 года назывался МБУ «Дворец культуры им. </w:t>
            </w:r>
            <w:proofErr w:type="spellStart"/>
            <w:r w:rsidRPr="0072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В.И.Чапаева</w:t>
            </w:r>
            <w:proofErr w:type="spellEnd"/>
            <w:r w:rsidRPr="0072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72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г.о.Чапаевск</w:t>
            </w:r>
            <w:proofErr w:type="spellEnd"/>
            <w:r w:rsidRPr="0072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Сегодня в состав учреждения входят 2  </w:t>
            </w:r>
            <w:proofErr w:type="gramStart"/>
            <w:r w:rsidRPr="0072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proofErr w:type="gramEnd"/>
            <w:r w:rsidRPr="007246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подразделения культурно-досуговой направленности, музей, кинозал. На базе учреждения проходят мероприятия областного и всероссийского уровней, организована работа культурно-досуговых формирований. Звание </w:t>
            </w:r>
            <w:r w:rsidRPr="007246DD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«Народный самодеятельный коллектив»/ «Образцовый художественный коллектив» имеют 8 творческих коллективов.  Ежегодно творческие коллективы становятся лауреатами и победителями фестивалей и конкурсов разных уровней. Все концертные программы города, в рамках Губернского фестиваля СНТ «Рожденные в сердце России»,   на протяжении 7 лет были в числе победителей.  </w:t>
            </w:r>
          </w:p>
          <w:p w:rsidR="007246DD" w:rsidRPr="007246DD" w:rsidRDefault="007246DD" w:rsidP="00FD1FD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6DD">
              <w:rPr>
                <w:rFonts w:ascii="Times New Roman" w:hAnsi="Times New Roman" w:cs="Times New Roman"/>
                <w:sz w:val="24"/>
                <w:szCs w:val="24"/>
              </w:rPr>
              <w:t xml:space="preserve">  В 2020 году по итогам независимой оценки качества,  проводимой СГОО «Исследовательская группа «Свободное мнение», в рейтинге культурно-досуговых учреждений  Самарской области МБУ «СКДК»  занимает 5 место из 79 учреждений.  </w:t>
            </w:r>
          </w:p>
        </w:tc>
      </w:tr>
      <w:tr w:rsidR="007246DD" w:rsidRPr="007246DD" w:rsidTr="00FD1FD1">
        <w:tc>
          <w:tcPr>
            <w:tcW w:w="10348" w:type="dxa"/>
            <w:gridSpan w:val="4"/>
          </w:tcPr>
          <w:p w:rsidR="007246DD" w:rsidRPr="007246DD" w:rsidRDefault="00FD1FD1" w:rsidP="0072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«Наследники Победителей</w:t>
            </w:r>
            <w:r w:rsidR="007246DD" w:rsidRPr="007246D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D1FD1" w:rsidRPr="007246DD" w:rsidTr="003626AD">
        <w:tc>
          <w:tcPr>
            <w:tcW w:w="5174" w:type="dxa"/>
            <w:gridSpan w:val="3"/>
          </w:tcPr>
          <w:p w:rsidR="00A61DC8" w:rsidRDefault="00A61DC8" w:rsidP="00A6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Журавлева</w:t>
            </w:r>
          </w:p>
          <w:p w:rsidR="00A61DC8" w:rsidRDefault="00A61DC8" w:rsidP="00A6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Алиса Сергеев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FD1FD1" w:rsidRPr="007246DD" w:rsidRDefault="00FD1FD1" w:rsidP="0072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D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52CC33" wp14:editId="237092E0">
                  <wp:extent cx="1726716" cy="2160000"/>
                  <wp:effectExtent l="19050" t="0" r="6834" b="0"/>
                  <wp:docPr id="34" name="Рисунок 1" descr="D:\Рабочая\Акция Народное признание\2021 год\Фото\Журавлева 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ая\Акция Народное признание\2021 год\Фото\Журавлева 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71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</w:tcPr>
          <w:p w:rsidR="00FD1FD1" w:rsidRDefault="00FD1FD1" w:rsidP="00FD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DD">
              <w:rPr>
                <w:rFonts w:ascii="Times New Roman" w:hAnsi="Times New Roman" w:cs="Times New Roman"/>
                <w:sz w:val="24"/>
                <w:szCs w:val="24"/>
              </w:rPr>
              <w:t>Заведующая отделом городской жизни МАУ «Редакция городской газе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«Чапаевский рабочий», заместитель руководителя</w:t>
            </w:r>
            <w:r w:rsidRPr="0072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молодежной </w:t>
            </w:r>
            <w:r w:rsidRPr="007246D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организации «Новые люди». Координатор проекта «Звезда Героя»,  координатор движения               «Пост № 1» </w:t>
            </w:r>
            <w:proofErr w:type="spellStart"/>
            <w:r w:rsidRPr="007246D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7246D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246DD">
              <w:rPr>
                <w:rFonts w:ascii="Times New Roman" w:hAnsi="Times New Roman" w:cs="Times New Roman"/>
                <w:sz w:val="24"/>
                <w:szCs w:val="24"/>
              </w:rPr>
              <w:t>апаевск</w:t>
            </w:r>
            <w:proofErr w:type="spellEnd"/>
            <w:r w:rsidRPr="007246DD">
              <w:rPr>
                <w:rFonts w:ascii="Times New Roman" w:hAnsi="Times New Roman" w:cs="Times New Roman"/>
                <w:sz w:val="24"/>
                <w:szCs w:val="24"/>
              </w:rPr>
              <w:t>, участник движения «Волонтеры Победы» в рамках акции «Ветеран живет рядом». Ведет большую работу в направлении сохранения исторической памяти: формирует архив с биографиями и интересными фактами из жизни   участников Великой Отечественной войны, локальных конфликтов в Афганистане и Чечне, проживающих в Чапаевске.</w:t>
            </w:r>
          </w:p>
          <w:p w:rsidR="0083247F" w:rsidRPr="007246DD" w:rsidRDefault="0083247F" w:rsidP="00FD1F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FD1" w:rsidRPr="007246DD" w:rsidTr="004A2985">
        <w:tc>
          <w:tcPr>
            <w:tcW w:w="10348" w:type="dxa"/>
            <w:gridSpan w:val="4"/>
          </w:tcPr>
          <w:p w:rsidR="00FD1FD1" w:rsidRPr="00FD1FD1" w:rsidRDefault="0083247F" w:rsidP="0072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Номинация «Мы в</w:t>
            </w:r>
            <w:r w:rsidR="00FD1FD1" w:rsidRPr="00FD1FD1">
              <w:rPr>
                <w:rFonts w:ascii="Times New Roman" w:hAnsi="Times New Roman" w:cs="Times New Roman"/>
                <w:b/>
                <w:sz w:val="24"/>
                <w:szCs w:val="24"/>
              </w:rPr>
              <w:t>месте»</w:t>
            </w:r>
          </w:p>
        </w:tc>
      </w:tr>
      <w:tr w:rsidR="007246DD" w:rsidRPr="007246DD" w:rsidTr="00FD1FD1">
        <w:trPr>
          <w:trHeight w:val="4384"/>
        </w:trPr>
        <w:tc>
          <w:tcPr>
            <w:tcW w:w="4111" w:type="dxa"/>
          </w:tcPr>
          <w:p w:rsidR="007246DD" w:rsidRPr="007246DD" w:rsidRDefault="007246DD" w:rsidP="00FD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46DD">
              <w:rPr>
                <w:rFonts w:ascii="Times New Roman" w:hAnsi="Times New Roman" w:cs="Times New Roman"/>
                <w:b/>
                <w:sz w:val="24"/>
                <w:szCs w:val="24"/>
              </w:rPr>
              <w:t>Епонешникова</w:t>
            </w:r>
            <w:proofErr w:type="spellEnd"/>
          </w:p>
          <w:p w:rsidR="007246DD" w:rsidRPr="007246DD" w:rsidRDefault="007246DD" w:rsidP="00FD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DD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Николаевна</w:t>
            </w:r>
          </w:p>
          <w:p w:rsidR="007246DD" w:rsidRPr="007246DD" w:rsidRDefault="007246DD" w:rsidP="0072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6D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C87CF5" wp14:editId="1D6EBB31">
                  <wp:extent cx="1552575" cy="2335613"/>
                  <wp:effectExtent l="19050" t="0" r="9525" b="0"/>
                  <wp:docPr id="17" name="Рисунок 17" descr="D:\Рабочая\Акция Народное признание\2021 год\Фото\Епонешникова Е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Рабочая\Акция Народное признание\2021 год\Фото\Епонешникова Е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335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3"/>
          </w:tcPr>
          <w:p w:rsidR="007246DD" w:rsidRPr="007246DD" w:rsidRDefault="007246DD" w:rsidP="00724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по делам молодежи – руководитель СП МЦ «Выбор» МБУ «Ресурсный центр развития культуры, туризма и молодежной политики» </w:t>
            </w:r>
            <w:proofErr w:type="spellStart"/>
            <w:r w:rsidRPr="007246DD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246DD">
              <w:rPr>
                <w:rFonts w:ascii="Times New Roman" w:eastAsia="Times New Roman" w:hAnsi="Times New Roman" w:cs="Times New Roman"/>
                <w:sz w:val="24"/>
                <w:szCs w:val="24"/>
              </w:rPr>
              <w:t>. Чапае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вск.</w:t>
            </w:r>
            <w:r w:rsidRPr="007246DD">
              <w:rPr>
                <w:rFonts w:ascii="Times New Roman" w:hAnsi="Times New Roman" w:cs="Times New Roman"/>
                <w:sz w:val="24"/>
                <w:szCs w:val="24"/>
              </w:rPr>
              <w:t xml:space="preserve"> Стаж работы </w:t>
            </w:r>
            <w:proofErr w:type="spellStart"/>
            <w:r w:rsidRPr="007246DD">
              <w:rPr>
                <w:rFonts w:ascii="Times New Roman" w:hAnsi="Times New Roman" w:cs="Times New Roman"/>
                <w:sz w:val="24"/>
                <w:szCs w:val="24"/>
              </w:rPr>
              <w:t>вонтерской</w:t>
            </w:r>
            <w:proofErr w:type="spellEnd"/>
            <w:r w:rsidRPr="007246D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– 13 лет. Организатор деятельности на территории города волонтерского штаба «Мы</w:t>
            </w:r>
            <w:proofErr w:type="gramStart"/>
            <w:r w:rsidRPr="007246D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246DD">
              <w:rPr>
                <w:rFonts w:ascii="Times New Roman" w:hAnsi="Times New Roman" w:cs="Times New Roman"/>
                <w:sz w:val="24"/>
                <w:szCs w:val="24"/>
              </w:rPr>
              <w:t xml:space="preserve">месте», всероссийского общественного корпуса «Волонтеры Конституции», всероссийской акции «Вам, родные».  Автор и руководитель проекта «Нескучный двор», который стал победителем конкурса проектов добровольческих акций Самарской области. Победитель регионального этапа  Всероссийского конкурса лидеров и руководителей детских и молодежных общественных объединений «Лидер </w:t>
            </w:r>
            <w:r w:rsidRPr="0072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7246DD">
              <w:rPr>
                <w:rFonts w:ascii="Times New Roman" w:hAnsi="Times New Roman" w:cs="Times New Roman"/>
                <w:sz w:val="24"/>
                <w:szCs w:val="24"/>
              </w:rPr>
              <w:t xml:space="preserve"> века» в номинации «Лидер молодежного общественного объединения от 24 до 30 лет».</w:t>
            </w:r>
          </w:p>
        </w:tc>
      </w:tr>
    </w:tbl>
    <w:p w:rsidR="000672C4" w:rsidRDefault="000672C4" w:rsidP="00DB29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A74" w:rsidRDefault="000672C4" w:rsidP="001E7717">
      <w:pPr>
        <w:pStyle w:val="a4"/>
        <w:spacing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Голосуем </w:t>
      </w:r>
      <w:r w:rsidRPr="004E71CD">
        <w:rPr>
          <w:sz w:val="28"/>
          <w:szCs w:val="28"/>
        </w:rPr>
        <w:t xml:space="preserve"> </w:t>
      </w:r>
      <w:r w:rsidR="00DB296C">
        <w:rPr>
          <w:sz w:val="28"/>
          <w:szCs w:val="28"/>
        </w:rPr>
        <w:t xml:space="preserve">за наших земляков </w:t>
      </w:r>
      <w:r w:rsidR="00D74A74">
        <w:rPr>
          <w:sz w:val="28"/>
          <w:szCs w:val="28"/>
        </w:rPr>
        <w:t>с 15 по 30</w:t>
      </w:r>
      <w:r>
        <w:rPr>
          <w:sz w:val="28"/>
          <w:szCs w:val="28"/>
        </w:rPr>
        <w:t xml:space="preserve"> ноября на сайте Правительства Самарской области </w:t>
      </w:r>
      <w:hyperlink r:id="rId9" w:history="1">
        <w:r w:rsidRPr="00B12054">
          <w:rPr>
            <w:rStyle w:val="a6"/>
            <w:sz w:val="28"/>
            <w:szCs w:val="28"/>
            <w:lang w:val="en-US"/>
          </w:rPr>
          <w:t>www</w:t>
        </w:r>
        <w:r w:rsidRPr="00B12054">
          <w:rPr>
            <w:rStyle w:val="a6"/>
            <w:sz w:val="28"/>
            <w:szCs w:val="28"/>
          </w:rPr>
          <w:t>.</w:t>
        </w:r>
        <w:proofErr w:type="spellStart"/>
        <w:r w:rsidRPr="00B12054">
          <w:rPr>
            <w:rStyle w:val="a6"/>
            <w:sz w:val="28"/>
            <w:szCs w:val="28"/>
            <w:lang w:val="en-US"/>
          </w:rPr>
          <w:t>samregion</w:t>
        </w:r>
        <w:proofErr w:type="spellEnd"/>
        <w:r w:rsidRPr="00B12054">
          <w:rPr>
            <w:rStyle w:val="a6"/>
            <w:sz w:val="28"/>
            <w:szCs w:val="28"/>
          </w:rPr>
          <w:t>.</w:t>
        </w:r>
        <w:proofErr w:type="spellStart"/>
        <w:r w:rsidRPr="00B1205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B12054">
        <w:rPr>
          <w:sz w:val="28"/>
          <w:szCs w:val="28"/>
        </w:rPr>
        <w:t xml:space="preserve"> </w:t>
      </w:r>
      <w:r>
        <w:rPr>
          <w:sz w:val="28"/>
          <w:szCs w:val="28"/>
        </w:rPr>
        <w:t>и в пунктах общественного голосования</w:t>
      </w:r>
      <w:r w:rsidR="00016F4A">
        <w:rPr>
          <w:sz w:val="28"/>
          <w:szCs w:val="28"/>
        </w:rPr>
        <w:t xml:space="preserve"> на территории города</w:t>
      </w:r>
      <w:r w:rsidR="001A2FD9">
        <w:rPr>
          <w:sz w:val="28"/>
          <w:szCs w:val="28"/>
        </w:rPr>
        <w:t>:</w:t>
      </w:r>
      <w:r w:rsidR="001A2FD9">
        <w:rPr>
          <w:color w:val="000000"/>
          <w:sz w:val="28"/>
          <w:szCs w:val="28"/>
        </w:rPr>
        <w:t xml:space="preserve"> </w:t>
      </w:r>
    </w:p>
    <w:p w:rsidR="00FD1FD1" w:rsidRPr="001E7717" w:rsidRDefault="00FD1FD1" w:rsidP="001E7717">
      <w:pPr>
        <w:pStyle w:val="a4"/>
        <w:spacing w:line="240" w:lineRule="auto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6202"/>
      </w:tblGrid>
      <w:tr w:rsidR="000672C4" w:rsidRPr="009E7D68" w:rsidTr="00585BF3">
        <w:tc>
          <w:tcPr>
            <w:tcW w:w="675" w:type="dxa"/>
          </w:tcPr>
          <w:p w:rsidR="000672C4" w:rsidRPr="009E7D68" w:rsidRDefault="000672C4" w:rsidP="009B2AA1">
            <w:pPr>
              <w:jc w:val="center"/>
              <w:rPr>
                <w:color w:val="000000"/>
                <w:sz w:val="24"/>
                <w:szCs w:val="24"/>
              </w:rPr>
            </w:pPr>
            <w:r w:rsidRPr="009E7D68">
              <w:rPr>
                <w:color w:val="000000"/>
                <w:sz w:val="24"/>
                <w:szCs w:val="24"/>
              </w:rPr>
              <w:t>№</w:t>
            </w:r>
          </w:p>
          <w:p w:rsidR="000672C4" w:rsidRPr="009E7D68" w:rsidRDefault="000672C4" w:rsidP="009B2AA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E7D6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9E7D6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0672C4" w:rsidRPr="009E7D68" w:rsidRDefault="000672C4" w:rsidP="009B2AA1">
            <w:pPr>
              <w:jc w:val="center"/>
              <w:rPr>
                <w:color w:val="000000"/>
                <w:sz w:val="24"/>
                <w:szCs w:val="24"/>
              </w:rPr>
            </w:pPr>
            <w:r w:rsidRPr="009E7D68">
              <w:rPr>
                <w:color w:val="000000"/>
                <w:sz w:val="24"/>
                <w:szCs w:val="24"/>
              </w:rPr>
              <w:t>Адрес</w:t>
            </w:r>
          </w:p>
          <w:p w:rsidR="000672C4" w:rsidRPr="009E7D68" w:rsidRDefault="000672C4" w:rsidP="009B2AA1">
            <w:pPr>
              <w:jc w:val="center"/>
              <w:rPr>
                <w:color w:val="000000"/>
                <w:sz w:val="24"/>
                <w:szCs w:val="24"/>
              </w:rPr>
            </w:pPr>
            <w:r w:rsidRPr="009E7D68">
              <w:rPr>
                <w:color w:val="000000"/>
                <w:sz w:val="24"/>
                <w:szCs w:val="24"/>
              </w:rPr>
              <w:t>пункта голосования</w:t>
            </w:r>
          </w:p>
        </w:tc>
        <w:tc>
          <w:tcPr>
            <w:tcW w:w="6202" w:type="dxa"/>
          </w:tcPr>
          <w:p w:rsidR="000672C4" w:rsidRPr="009E7D68" w:rsidRDefault="000672C4" w:rsidP="009B2AA1">
            <w:pPr>
              <w:jc w:val="center"/>
              <w:rPr>
                <w:color w:val="000000"/>
                <w:sz w:val="24"/>
                <w:szCs w:val="24"/>
              </w:rPr>
            </w:pPr>
            <w:r w:rsidRPr="009E7D68">
              <w:rPr>
                <w:color w:val="000000"/>
                <w:sz w:val="24"/>
                <w:szCs w:val="24"/>
              </w:rPr>
              <w:t>Место размещения          (наименование  учреждения) пункта голосования</w:t>
            </w:r>
          </w:p>
        </w:tc>
      </w:tr>
      <w:tr w:rsidR="000672C4" w:rsidRPr="009E7D68" w:rsidTr="00585BF3">
        <w:tc>
          <w:tcPr>
            <w:tcW w:w="675" w:type="dxa"/>
          </w:tcPr>
          <w:p w:rsidR="000672C4" w:rsidRPr="009E7D68" w:rsidRDefault="000672C4" w:rsidP="009B2AA1">
            <w:pPr>
              <w:jc w:val="center"/>
              <w:rPr>
                <w:color w:val="000000"/>
                <w:sz w:val="24"/>
                <w:szCs w:val="24"/>
              </w:rPr>
            </w:pPr>
            <w:r w:rsidRPr="009E7D6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0672C4" w:rsidRPr="009E7D68" w:rsidRDefault="00016F4A" w:rsidP="009B2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72C4" w:rsidRPr="009E7D68">
              <w:rPr>
                <w:sz w:val="24"/>
                <w:szCs w:val="24"/>
              </w:rPr>
              <w:t xml:space="preserve"> ул. Куйбышева, 14</w:t>
            </w:r>
          </w:p>
        </w:tc>
        <w:tc>
          <w:tcPr>
            <w:tcW w:w="6202" w:type="dxa"/>
          </w:tcPr>
          <w:p w:rsidR="000672C4" w:rsidRPr="009E7D68" w:rsidRDefault="00E87386" w:rsidP="009B2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МБУК</w:t>
            </w:r>
            <w:r w:rsidR="000672C4" w:rsidRPr="009E7D68">
              <w:rPr>
                <w:color w:val="000000"/>
                <w:sz w:val="24"/>
                <w:szCs w:val="24"/>
              </w:rPr>
              <w:t xml:space="preserve">  «Централизованная библиотечная система» городского округа Чапаевск</w:t>
            </w:r>
          </w:p>
        </w:tc>
      </w:tr>
      <w:tr w:rsidR="000672C4" w:rsidRPr="009E7D68" w:rsidTr="00585BF3">
        <w:tc>
          <w:tcPr>
            <w:tcW w:w="675" w:type="dxa"/>
          </w:tcPr>
          <w:p w:rsidR="000672C4" w:rsidRPr="009E7D68" w:rsidRDefault="000672C4" w:rsidP="009B2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9E7D6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672C4" w:rsidRPr="009E7D68" w:rsidRDefault="00016F4A" w:rsidP="009B2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672C4" w:rsidRPr="009E7D68">
              <w:rPr>
                <w:color w:val="000000"/>
                <w:sz w:val="24"/>
                <w:szCs w:val="24"/>
              </w:rPr>
              <w:t xml:space="preserve"> ул. Комсомольская, 16</w:t>
            </w:r>
          </w:p>
        </w:tc>
        <w:tc>
          <w:tcPr>
            <w:tcW w:w="6202" w:type="dxa"/>
          </w:tcPr>
          <w:p w:rsidR="000672C4" w:rsidRPr="009E7D68" w:rsidRDefault="00E87386" w:rsidP="009B2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МБУ</w:t>
            </w:r>
            <w:r w:rsidR="000672C4" w:rsidRPr="009E7D68">
              <w:rPr>
                <w:color w:val="000000"/>
                <w:sz w:val="24"/>
                <w:szCs w:val="24"/>
              </w:rPr>
              <w:t xml:space="preserve"> «Социокультурный досуговый комплекс» городского округа Чапаевск</w:t>
            </w:r>
          </w:p>
        </w:tc>
      </w:tr>
      <w:tr w:rsidR="000672C4" w:rsidRPr="009E7D68" w:rsidTr="00585BF3">
        <w:tc>
          <w:tcPr>
            <w:tcW w:w="675" w:type="dxa"/>
          </w:tcPr>
          <w:p w:rsidR="000672C4" w:rsidRPr="009E7D68" w:rsidRDefault="000672C4" w:rsidP="009B2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9E7D6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672C4" w:rsidRPr="009E7D68" w:rsidRDefault="00016F4A" w:rsidP="009B2AA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672C4" w:rsidRPr="009E7D68">
              <w:rPr>
                <w:color w:val="000000"/>
                <w:sz w:val="24"/>
                <w:szCs w:val="24"/>
              </w:rPr>
              <w:t xml:space="preserve"> ул. Орджоникидзе, 18</w:t>
            </w:r>
          </w:p>
        </w:tc>
        <w:tc>
          <w:tcPr>
            <w:tcW w:w="6202" w:type="dxa"/>
          </w:tcPr>
          <w:p w:rsidR="000672C4" w:rsidRPr="009E7D68" w:rsidRDefault="00E87386" w:rsidP="009B2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СП МБУ</w:t>
            </w:r>
            <w:r w:rsidR="000672C4" w:rsidRPr="009E7D68">
              <w:rPr>
                <w:color w:val="000000"/>
                <w:sz w:val="24"/>
                <w:szCs w:val="24"/>
              </w:rPr>
              <w:t xml:space="preserve"> «Социокультурный досуговый комплекс» городского округа Чапаевск - Дворец культуры имени А.М.Горького</w:t>
            </w:r>
          </w:p>
        </w:tc>
      </w:tr>
      <w:tr w:rsidR="000672C4" w:rsidRPr="009E7D68" w:rsidTr="00585BF3">
        <w:tc>
          <w:tcPr>
            <w:tcW w:w="675" w:type="dxa"/>
          </w:tcPr>
          <w:p w:rsidR="000672C4" w:rsidRPr="009E7D68" w:rsidRDefault="000672C4" w:rsidP="009B2AA1">
            <w:pPr>
              <w:jc w:val="center"/>
              <w:rPr>
                <w:color w:val="000000"/>
                <w:sz w:val="24"/>
                <w:szCs w:val="24"/>
              </w:rPr>
            </w:pPr>
            <w:r w:rsidRPr="009E7D6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0672C4" w:rsidRPr="009E7D68" w:rsidRDefault="00016F4A" w:rsidP="009B2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672C4" w:rsidRPr="009E7D68">
              <w:rPr>
                <w:color w:val="000000"/>
                <w:sz w:val="24"/>
                <w:szCs w:val="24"/>
              </w:rPr>
              <w:t xml:space="preserve"> ул. Железнодорожная, 39</w:t>
            </w:r>
            <w:proofErr w:type="gramStart"/>
            <w:r w:rsidR="000672C4" w:rsidRPr="009E7D68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202" w:type="dxa"/>
          </w:tcPr>
          <w:p w:rsidR="000672C4" w:rsidRPr="009E7D68" w:rsidRDefault="00E87386" w:rsidP="00E87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ДПО</w:t>
            </w:r>
            <w:r w:rsidR="000672C4" w:rsidRPr="009E7D68">
              <w:rPr>
                <w:color w:val="000000"/>
                <w:sz w:val="24"/>
                <w:szCs w:val="24"/>
              </w:rPr>
              <w:t xml:space="preserve">  Центр повышения квалификации  «Ресурсный центр» городского округа Чапаевск</w:t>
            </w:r>
          </w:p>
        </w:tc>
      </w:tr>
      <w:tr w:rsidR="000672C4" w:rsidRPr="009E7D68" w:rsidTr="00585BF3">
        <w:tc>
          <w:tcPr>
            <w:tcW w:w="675" w:type="dxa"/>
          </w:tcPr>
          <w:p w:rsidR="000672C4" w:rsidRPr="009E7D68" w:rsidRDefault="000672C4" w:rsidP="009B2AA1">
            <w:pPr>
              <w:jc w:val="center"/>
              <w:rPr>
                <w:color w:val="000000"/>
                <w:sz w:val="24"/>
                <w:szCs w:val="24"/>
              </w:rPr>
            </w:pPr>
            <w:r w:rsidRPr="009E7D6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0672C4" w:rsidRPr="009E7D68" w:rsidRDefault="00016F4A" w:rsidP="009B2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672C4" w:rsidRPr="009E7D68">
              <w:rPr>
                <w:color w:val="000000"/>
                <w:sz w:val="24"/>
                <w:szCs w:val="24"/>
              </w:rPr>
              <w:t xml:space="preserve"> ул. Железнодорожная, 21</w:t>
            </w:r>
            <w:proofErr w:type="gramStart"/>
            <w:r w:rsidR="000672C4" w:rsidRPr="009E7D68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202" w:type="dxa"/>
          </w:tcPr>
          <w:p w:rsidR="000672C4" w:rsidRPr="009E7D68" w:rsidRDefault="000672C4" w:rsidP="00E87386">
            <w:pPr>
              <w:jc w:val="center"/>
              <w:rPr>
                <w:color w:val="000000"/>
                <w:sz w:val="24"/>
                <w:szCs w:val="24"/>
              </w:rPr>
            </w:pPr>
            <w:r w:rsidRPr="009E7D68">
              <w:rPr>
                <w:color w:val="000000"/>
                <w:sz w:val="24"/>
                <w:szCs w:val="24"/>
              </w:rPr>
              <w:t>М</w:t>
            </w:r>
            <w:r w:rsidR="00E87386">
              <w:rPr>
                <w:color w:val="000000"/>
                <w:sz w:val="24"/>
                <w:szCs w:val="24"/>
              </w:rPr>
              <w:t xml:space="preserve">БУ </w:t>
            </w:r>
            <w:r w:rsidRPr="009E7D68">
              <w:rPr>
                <w:color w:val="000000"/>
                <w:sz w:val="24"/>
                <w:szCs w:val="24"/>
              </w:rPr>
              <w:t xml:space="preserve"> «Физкультурно-спортивные це</w:t>
            </w:r>
            <w:r>
              <w:rPr>
                <w:color w:val="000000"/>
                <w:sz w:val="24"/>
                <w:szCs w:val="24"/>
              </w:rPr>
              <w:t>нтры городского округа Чапаевск</w:t>
            </w:r>
            <w:r w:rsidRPr="009E7D68">
              <w:rPr>
                <w:color w:val="000000"/>
                <w:sz w:val="24"/>
                <w:szCs w:val="24"/>
              </w:rPr>
              <w:t>» - спортивный зал «Старт»</w:t>
            </w:r>
          </w:p>
        </w:tc>
      </w:tr>
      <w:tr w:rsidR="000672C4" w:rsidRPr="009E7D68" w:rsidTr="00585BF3">
        <w:tc>
          <w:tcPr>
            <w:tcW w:w="675" w:type="dxa"/>
          </w:tcPr>
          <w:p w:rsidR="000672C4" w:rsidRPr="009E7D68" w:rsidRDefault="000672C4" w:rsidP="009B2AA1">
            <w:pPr>
              <w:jc w:val="center"/>
              <w:rPr>
                <w:color w:val="000000"/>
                <w:sz w:val="24"/>
                <w:szCs w:val="24"/>
              </w:rPr>
            </w:pPr>
            <w:r w:rsidRPr="009E7D68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0672C4" w:rsidRPr="009E7D68" w:rsidRDefault="00016F4A" w:rsidP="009B2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672C4" w:rsidRPr="009E7D68">
              <w:rPr>
                <w:color w:val="000000"/>
                <w:sz w:val="24"/>
                <w:szCs w:val="24"/>
              </w:rPr>
              <w:t xml:space="preserve"> ул. Ленина, 58</w:t>
            </w:r>
          </w:p>
        </w:tc>
        <w:tc>
          <w:tcPr>
            <w:tcW w:w="6202" w:type="dxa"/>
          </w:tcPr>
          <w:p w:rsidR="000672C4" w:rsidRPr="009E7D68" w:rsidRDefault="00E87386" w:rsidP="009B2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МБУ</w:t>
            </w:r>
            <w:r w:rsidR="000672C4" w:rsidRPr="009E7D68">
              <w:rPr>
                <w:color w:val="000000"/>
                <w:sz w:val="24"/>
                <w:szCs w:val="24"/>
              </w:rPr>
              <w:t xml:space="preserve">  </w:t>
            </w:r>
            <w:r w:rsidR="000672C4">
              <w:rPr>
                <w:color w:val="000000"/>
                <w:sz w:val="24"/>
                <w:szCs w:val="24"/>
              </w:rPr>
              <w:t xml:space="preserve">«Ресурсный центр развития культуры, туризма и молодежной политики» </w:t>
            </w:r>
            <w:r w:rsidR="000672C4" w:rsidRPr="009E7D68">
              <w:rPr>
                <w:color w:val="000000"/>
                <w:sz w:val="24"/>
                <w:szCs w:val="24"/>
              </w:rPr>
              <w:t xml:space="preserve"> городского округа Чапаевск</w:t>
            </w:r>
          </w:p>
        </w:tc>
      </w:tr>
      <w:tr w:rsidR="000672C4" w:rsidRPr="009E7D68" w:rsidTr="00585BF3">
        <w:tc>
          <w:tcPr>
            <w:tcW w:w="675" w:type="dxa"/>
          </w:tcPr>
          <w:p w:rsidR="000672C4" w:rsidRPr="009E7D68" w:rsidRDefault="000672C4" w:rsidP="009B2AA1">
            <w:pPr>
              <w:jc w:val="center"/>
              <w:rPr>
                <w:color w:val="000000"/>
                <w:sz w:val="24"/>
                <w:szCs w:val="24"/>
              </w:rPr>
            </w:pPr>
            <w:r w:rsidRPr="009E7D68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0672C4" w:rsidRPr="009E7D68" w:rsidRDefault="00016F4A" w:rsidP="009B2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672C4" w:rsidRPr="009E7D68">
              <w:rPr>
                <w:color w:val="000000"/>
                <w:sz w:val="24"/>
                <w:szCs w:val="24"/>
              </w:rPr>
              <w:t xml:space="preserve"> ул. Озерная, 5</w:t>
            </w:r>
          </w:p>
        </w:tc>
        <w:tc>
          <w:tcPr>
            <w:tcW w:w="6202" w:type="dxa"/>
          </w:tcPr>
          <w:p w:rsidR="000672C4" w:rsidRPr="009E7D68" w:rsidRDefault="00E87386" w:rsidP="00E873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ГБПОУ </w:t>
            </w:r>
            <w:proofErr w:type="gramStart"/>
            <w:r>
              <w:rPr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="000672C4" w:rsidRPr="009E7D68">
              <w:rPr>
                <w:color w:val="000000"/>
                <w:sz w:val="24"/>
                <w:szCs w:val="24"/>
              </w:rPr>
              <w:t xml:space="preserve"> «Чапаевский губернский колледж</w:t>
            </w:r>
            <w:r w:rsidR="000672C4">
              <w:rPr>
                <w:color w:val="000000"/>
                <w:sz w:val="24"/>
                <w:szCs w:val="24"/>
              </w:rPr>
              <w:t xml:space="preserve">  им. О.Колычева</w:t>
            </w:r>
            <w:r w:rsidR="000672C4" w:rsidRPr="009E7D68">
              <w:rPr>
                <w:color w:val="000000"/>
                <w:sz w:val="24"/>
                <w:szCs w:val="24"/>
              </w:rPr>
              <w:t>»</w:t>
            </w:r>
          </w:p>
        </w:tc>
      </w:tr>
      <w:tr w:rsidR="000672C4" w:rsidRPr="009E7D68" w:rsidTr="00585BF3">
        <w:tc>
          <w:tcPr>
            <w:tcW w:w="675" w:type="dxa"/>
          </w:tcPr>
          <w:p w:rsidR="000672C4" w:rsidRPr="009E7D68" w:rsidRDefault="000672C4" w:rsidP="009B2AA1">
            <w:pPr>
              <w:jc w:val="center"/>
              <w:rPr>
                <w:color w:val="000000"/>
                <w:sz w:val="24"/>
                <w:szCs w:val="24"/>
              </w:rPr>
            </w:pPr>
            <w:r w:rsidRPr="009E7D68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0672C4" w:rsidRPr="009E7D68" w:rsidRDefault="00016F4A" w:rsidP="009B2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0672C4" w:rsidRPr="009E7D68">
              <w:rPr>
                <w:color w:val="000000"/>
                <w:sz w:val="24"/>
                <w:szCs w:val="24"/>
              </w:rPr>
              <w:t xml:space="preserve"> ул. Пролетарская, 5А</w:t>
            </w:r>
          </w:p>
        </w:tc>
        <w:tc>
          <w:tcPr>
            <w:tcW w:w="6202" w:type="dxa"/>
          </w:tcPr>
          <w:p w:rsidR="000672C4" w:rsidRPr="009E7D68" w:rsidRDefault="00E87386" w:rsidP="009B2A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МБУ</w:t>
            </w:r>
            <w:r w:rsidR="000672C4" w:rsidRPr="009E7D68">
              <w:rPr>
                <w:color w:val="000000"/>
                <w:sz w:val="24"/>
                <w:szCs w:val="24"/>
              </w:rPr>
              <w:t xml:space="preserve"> «Многофункциональный центр предоставления государственных и муниципальных услуг городского округа Чапаевск»</w:t>
            </w:r>
          </w:p>
        </w:tc>
      </w:tr>
    </w:tbl>
    <w:p w:rsidR="000672C4" w:rsidRDefault="000672C4" w:rsidP="00937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F2E" w:rsidRDefault="00B90D5C" w:rsidP="00713F2E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0087" w:rsidRPr="00614B4B" w:rsidRDefault="005C0087" w:rsidP="00D74A74">
      <w:pPr>
        <w:pStyle w:val="a4"/>
        <w:spacing w:line="240" w:lineRule="auto"/>
        <w:rPr>
          <w:b/>
          <w:sz w:val="28"/>
          <w:szCs w:val="28"/>
        </w:rPr>
      </w:pPr>
    </w:p>
    <w:p w:rsidR="00606318" w:rsidRPr="00713F2E" w:rsidRDefault="00606318" w:rsidP="005A217A">
      <w:pPr>
        <w:pStyle w:val="a4"/>
        <w:ind w:firstLine="0"/>
        <w:rPr>
          <w:b/>
          <w:sz w:val="28"/>
          <w:szCs w:val="28"/>
        </w:rPr>
      </w:pPr>
    </w:p>
    <w:sectPr w:rsidR="00606318" w:rsidRPr="00713F2E" w:rsidSect="0011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D6E"/>
    <w:multiLevelType w:val="hybridMultilevel"/>
    <w:tmpl w:val="DE1A0EA0"/>
    <w:lvl w:ilvl="0" w:tplc="7C321E92">
      <w:start w:val="1"/>
      <w:numFmt w:val="decimal"/>
      <w:lvlText w:val="%1."/>
      <w:lvlJc w:val="left"/>
      <w:pPr>
        <w:tabs>
          <w:tab w:val="num" w:pos="-141"/>
        </w:tabs>
        <w:ind w:left="-425" w:firstLine="567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">
    <w:nsid w:val="0C1E1C6F"/>
    <w:multiLevelType w:val="hybridMultilevel"/>
    <w:tmpl w:val="EB84AA1E"/>
    <w:lvl w:ilvl="0" w:tplc="391A1842">
      <w:start w:val="1"/>
      <w:numFmt w:val="upperRoman"/>
      <w:lvlText w:val="%1."/>
      <w:lvlJc w:val="left"/>
      <w:pPr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4333370F"/>
    <w:multiLevelType w:val="hybridMultilevel"/>
    <w:tmpl w:val="AC30333C"/>
    <w:lvl w:ilvl="0" w:tplc="27BC9E48">
      <w:start w:val="1"/>
      <w:numFmt w:val="bullet"/>
      <w:lvlText w:val=""/>
      <w:lvlJc w:val="left"/>
      <w:pPr>
        <w:ind w:left="1057" w:hanging="360"/>
      </w:pPr>
      <w:rPr>
        <w:rFonts w:ascii="Symbol" w:eastAsia="Arial Unicode MS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15AB"/>
    <w:rsid w:val="00016F4A"/>
    <w:rsid w:val="000263DB"/>
    <w:rsid w:val="000672C4"/>
    <w:rsid w:val="00072EB5"/>
    <w:rsid w:val="00075AD9"/>
    <w:rsid w:val="000874BF"/>
    <w:rsid w:val="000E7214"/>
    <w:rsid w:val="00101F02"/>
    <w:rsid w:val="001168C0"/>
    <w:rsid w:val="001703B7"/>
    <w:rsid w:val="001A2FD9"/>
    <w:rsid w:val="001E7717"/>
    <w:rsid w:val="001F1220"/>
    <w:rsid w:val="00216306"/>
    <w:rsid w:val="00255075"/>
    <w:rsid w:val="002A4A41"/>
    <w:rsid w:val="002D2460"/>
    <w:rsid w:val="002D72AA"/>
    <w:rsid w:val="002E2691"/>
    <w:rsid w:val="0036085A"/>
    <w:rsid w:val="00360F04"/>
    <w:rsid w:val="003A3408"/>
    <w:rsid w:val="004E04B3"/>
    <w:rsid w:val="004E5460"/>
    <w:rsid w:val="004E71CD"/>
    <w:rsid w:val="00523C38"/>
    <w:rsid w:val="00527D4F"/>
    <w:rsid w:val="00536519"/>
    <w:rsid w:val="0058066A"/>
    <w:rsid w:val="00581C36"/>
    <w:rsid w:val="00585BF3"/>
    <w:rsid w:val="00586E37"/>
    <w:rsid w:val="005A217A"/>
    <w:rsid w:val="005A7B08"/>
    <w:rsid w:val="005C0087"/>
    <w:rsid w:val="005E4562"/>
    <w:rsid w:val="00606318"/>
    <w:rsid w:val="00636FE5"/>
    <w:rsid w:val="0065591B"/>
    <w:rsid w:val="006C5D3F"/>
    <w:rsid w:val="006C5DF5"/>
    <w:rsid w:val="006E1F6E"/>
    <w:rsid w:val="006E4FCB"/>
    <w:rsid w:val="00713F2E"/>
    <w:rsid w:val="00717840"/>
    <w:rsid w:val="007246DD"/>
    <w:rsid w:val="00727E9D"/>
    <w:rsid w:val="007C024D"/>
    <w:rsid w:val="007C54D0"/>
    <w:rsid w:val="007E4920"/>
    <w:rsid w:val="00800DE1"/>
    <w:rsid w:val="0083247F"/>
    <w:rsid w:val="008945F9"/>
    <w:rsid w:val="008F511A"/>
    <w:rsid w:val="00903986"/>
    <w:rsid w:val="00936F1C"/>
    <w:rsid w:val="00937F05"/>
    <w:rsid w:val="00951DD2"/>
    <w:rsid w:val="00A24D32"/>
    <w:rsid w:val="00A56F8B"/>
    <w:rsid w:val="00A61DC8"/>
    <w:rsid w:val="00AD05AB"/>
    <w:rsid w:val="00AD1AB7"/>
    <w:rsid w:val="00AE33E9"/>
    <w:rsid w:val="00B90D5C"/>
    <w:rsid w:val="00BA15AB"/>
    <w:rsid w:val="00BB7ACF"/>
    <w:rsid w:val="00BC3CE4"/>
    <w:rsid w:val="00C2029F"/>
    <w:rsid w:val="00C606DF"/>
    <w:rsid w:val="00D12336"/>
    <w:rsid w:val="00D50C9F"/>
    <w:rsid w:val="00D51520"/>
    <w:rsid w:val="00D74A74"/>
    <w:rsid w:val="00DB296C"/>
    <w:rsid w:val="00DC3919"/>
    <w:rsid w:val="00DE56D4"/>
    <w:rsid w:val="00E212D9"/>
    <w:rsid w:val="00E87386"/>
    <w:rsid w:val="00E913D3"/>
    <w:rsid w:val="00EC1397"/>
    <w:rsid w:val="00EE779F"/>
    <w:rsid w:val="00F24CC7"/>
    <w:rsid w:val="00F47DA9"/>
    <w:rsid w:val="00F74203"/>
    <w:rsid w:val="00F90848"/>
    <w:rsid w:val="00F91435"/>
    <w:rsid w:val="00FC6AC0"/>
    <w:rsid w:val="00FD1FD1"/>
    <w:rsid w:val="00F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24D32"/>
    <w:rPr>
      <w:b/>
      <w:bCs/>
    </w:rPr>
  </w:style>
  <w:style w:type="paragraph" w:customStyle="1" w:styleId="a4">
    <w:name w:val="Содержимое таблицы"/>
    <w:basedOn w:val="a"/>
    <w:rsid w:val="00A24D32"/>
    <w:pPr>
      <w:widowControl w:val="0"/>
      <w:suppressLineNumbers/>
      <w:suppressAutoHyphens/>
      <w:spacing w:after="0" w:line="360" w:lineRule="auto"/>
      <w:ind w:firstLine="697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5">
    <w:name w:val="Normal (Web)"/>
    <w:basedOn w:val="a"/>
    <w:rsid w:val="0036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36085A"/>
    <w:rPr>
      <w:color w:val="0000FF"/>
      <w:u w:val="single"/>
    </w:rPr>
  </w:style>
  <w:style w:type="table" w:styleId="a7">
    <w:name w:val="Table Grid"/>
    <w:basedOn w:val="a1"/>
    <w:uiPriority w:val="59"/>
    <w:rsid w:val="000E7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D5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2E2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724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Базовый"/>
    <w:rsid w:val="007246D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49</cp:revision>
  <cp:lastPrinted>2021-11-12T07:20:00Z</cp:lastPrinted>
  <dcterms:created xsi:type="dcterms:W3CDTF">2010-09-01T11:35:00Z</dcterms:created>
  <dcterms:modified xsi:type="dcterms:W3CDTF">2021-11-12T10:54:00Z</dcterms:modified>
</cp:coreProperties>
</file>