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6F" w:rsidRDefault="00442D6F" w:rsidP="00442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42D6F" w:rsidRDefault="00442D6F" w:rsidP="00442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 письменными обращениями граждан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42D6F" w:rsidRDefault="00442D6F" w:rsidP="00442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Чапаевск</w:t>
      </w:r>
    </w:p>
    <w:p w:rsidR="00442D6F" w:rsidRDefault="00442D6F" w:rsidP="00442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2021 года</w:t>
      </w:r>
    </w:p>
    <w:p w:rsidR="00442D6F" w:rsidRDefault="00442D6F" w:rsidP="00442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6F" w:rsidRDefault="00442D6F" w:rsidP="00EC6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администрацию городского округа Чапаевск </w:t>
      </w:r>
      <w:r w:rsidR="00C40F52">
        <w:rPr>
          <w:rFonts w:ascii="Times New Roman" w:hAnsi="Times New Roman" w:cs="Times New Roman"/>
          <w:sz w:val="28"/>
          <w:szCs w:val="28"/>
        </w:rPr>
        <w:t xml:space="preserve"> </w:t>
      </w:r>
      <w:r w:rsidR="00921755">
        <w:rPr>
          <w:rFonts w:ascii="Times New Roman" w:hAnsi="Times New Roman" w:cs="Times New Roman"/>
          <w:sz w:val="28"/>
          <w:szCs w:val="28"/>
        </w:rPr>
        <w:t xml:space="preserve"> в 1 полугодии 2021 года</w:t>
      </w:r>
      <w:r w:rsidR="00CB18FC">
        <w:rPr>
          <w:rFonts w:ascii="Times New Roman" w:hAnsi="Times New Roman" w:cs="Times New Roman"/>
          <w:sz w:val="28"/>
          <w:szCs w:val="28"/>
        </w:rPr>
        <w:t xml:space="preserve">   поступило </w:t>
      </w:r>
      <w:r w:rsidR="006F30EA">
        <w:rPr>
          <w:rFonts w:ascii="Times New Roman" w:hAnsi="Times New Roman" w:cs="Times New Roman"/>
          <w:sz w:val="28"/>
          <w:szCs w:val="28"/>
        </w:rPr>
        <w:t>1035</w:t>
      </w:r>
      <w:r w:rsidR="00CB18FC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D6F" w:rsidRDefault="00442D6F" w:rsidP="00EC6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полученной корреспонденции адресовалось непосредственно в администрацию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266551">
        <w:rPr>
          <w:rFonts w:ascii="Times New Roman" w:hAnsi="Times New Roman" w:cs="Times New Roman"/>
          <w:sz w:val="28"/>
          <w:szCs w:val="28"/>
        </w:rPr>
        <w:t xml:space="preserve"> </w:t>
      </w:r>
      <w:r w:rsidR="006F30EA">
        <w:rPr>
          <w:rFonts w:ascii="Times New Roman" w:hAnsi="Times New Roman" w:cs="Times New Roman"/>
          <w:sz w:val="28"/>
          <w:szCs w:val="28"/>
        </w:rPr>
        <w:t>818</w:t>
      </w:r>
      <w:r w:rsidR="0026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F30EA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%),  в Правительство Самарской области –</w:t>
      </w:r>
      <w:r w:rsidR="00D139AF">
        <w:rPr>
          <w:rFonts w:ascii="Times New Roman" w:hAnsi="Times New Roman" w:cs="Times New Roman"/>
          <w:sz w:val="28"/>
          <w:szCs w:val="28"/>
        </w:rPr>
        <w:t xml:space="preserve"> </w:t>
      </w:r>
      <w:r w:rsidR="006F30EA">
        <w:rPr>
          <w:rFonts w:ascii="Times New Roman" w:hAnsi="Times New Roman" w:cs="Times New Roman"/>
          <w:sz w:val="28"/>
          <w:szCs w:val="28"/>
        </w:rPr>
        <w:t>100</w:t>
      </w:r>
      <w:r w:rsidR="00F21714">
        <w:rPr>
          <w:rFonts w:ascii="Times New Roman" w:hAnsi="Times New Roman" w:cs="Times New Roman"/>
          <w:sz w:val="28"/>
          <w:szCs w:val="28"/>
        </w:rPr>
        <w:t xml:space="preserve"> </w:t>
      </w:r>
      <w:r w:rsidR="00CB18FC">
        <w:rPr>
          <w:rFonts w:ascii="Times New Roman" w:hAnsi="Times New Roman" w:cs="Times New Roman"/>
          <w:sz w:val="28"/>
          <w:szCs w:val="28"/>
        </w:rPr>
        <w:t>обращений (</w:t>
      </w:r>
      <w:r w:rsidR="006F30EA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>%), в том числе в Администрацию Президента РФ –</w:t>
      </w:r>
      <w:r w:rsidR="006F30EA">
        <w:rPr>
          <w:rFonts w:ascii="Times New Roman" w:hAnsi="Times New Roman" w:cs="Times New Roman"/>
          <w:sz w:val="28"/>
          <w:szCs w:val="28"/>
        </w:rPr>
        <w:t>18</w:t>
      </w:r>
      <w:r w:rsidR="00F2171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665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депутатам всех уров</w:t>
      </w:r>
      <w:r w:rsidR="00CB18FC">
        <w:rPr>
          <w:rFonts w:ascii="Times New Roman" w:hAnsi="Times New Roman" w:cs="Times New Roman"/>
          <w:sz w:val="28"/>
          <w:szCs w:val="28"/>
        </w:rPr>
        <w:t xml:space="preserve">ней – </w:t>
      </w:r>
      <w:r w:rsidR="006F30EA">
        <w:rPr>
          <w:rFonts w:ascii="Times New Roman" w:hAnsi="Times New Roman" w:cs="Times New Roman"/>
          <w:sz w:val="28"/>
          <w:szCs w:val="28"/>
        </w:rPr>
        <w:t>10</w:t>
      </w:r>
      <w:r w:rsidR="00CB18FC">
        <w:rPr>
          <w:rFonts w:ascii="Times New Roman" w:hAnsi="Times New Roman" w:cs="Times New Roman"/>
          <w:sz w:val="28"/>
          <w:szCs w:val="28"/>
        </w:rPr>
        <w:t xml:space="preserve"> </w:t>
      </w:r>
      <w:r w:rsidR="00F21714">
        <w:rPr>
          <w:rFonts w:ascii="Times New Roman" w:hAnsi="Times New Roman" w:cs="Times New Roman"/>
          <w:sz w:val="28"/>
          <w:szCs w:val="28"/>
        </w:rPr>
        <w:t>обращений</w:t>
      </w:r>
      <w:r w:rsidR="00CB18FC">
        <w:rPr>
          <w:rFonts w:ascii="Times New Roman" w:hAnsi="Times New Roman" w:cs="Times New Roman"/>
          <w:sz w:val="28"/>
          <w:szCs w:val="28"/>
        </w:rPr>
        <w:t xml:space="preserve"> (</w:t>
      </w:r>
      <w:r w:rsidR="006F30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F21714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CB18FC">
        <w:rPr>
          <w:rFonts w:ascii="Times New Roman" w:hAnsi="Times New Roman" w:cs="Times New Roman"/>
          <w:sz w:val="28"/>
          <w:szCs w:val="28"/>
        </w:rPr>
        <w:t xml:space="preserve"> – </w:t>
      </w:r>
      <w:r w:rsidR="006F30EA">
        <w:rPr>
          <w:rFonts w:ascii="Times New Roman" w:hAnsi="Times New Roman" w:cs="Times New Roman"/>
          <w:sz w:val="28"/>
          <w:szCs w:val="28"/>
        </w:rPr>
        <w:t xml:space="preserve"> 13</w:t>
      </w:r>
      <w:r w:rsidR="00F21714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266551">
        <w:rPr>
          <w:rFonts w:ascii="Times New Roman" w:hAnsi="Times New Roman" w:cs="Times New Roman"/>
          <w:sz w:val="28"/>
          <w:szCs w:val="28"/>
        </w:rPr>
        <w:t xml:space="preserve"> (1</w:t>
      </w:r>
      <w:r w:rsidR="006F30EA">
        <w:rPr>
          <w:rFonts w:ascii="Times New Roman" w:hAnsi="Times New Roman" w:cs="Times New Roman"/>
          <w:sz w:val="28"/>
          <w:szCs w:val="28"/>
        </w:rPr>
        <w:t>,3</w:t>
      </w:r>
      <w:r w:rsidR="00266551">
        <w:rPr>
          <w:rFonts w:ascii="Times New Roman" w:hAnsi="Times New Roman" w:cs="Times New Roman"/>
          <w:sz w:val="28"/>
          <w:szCs w:val="28"/>
        </w:rPr>
        <w:t>%)</w:t>
      </w:r>
      <w:r w:rsidR="00F21714">
        <w:rPr>
          <w:rFonts w:ascii="Times New Roman" w:hAnsi="Times New Roman" w:cs="Times New Roman"/>
          <w:sz w:val="28"/>
          <w:szCs w:val="28"/>
        </w:rPr>
        <w:t xml:space="preserve">, </w:t>
      </w:r>
      <w:r w:rsidR="0080083A">
        <w:rPr>
          <w:rFonts w:ascii="Times New Roman" w:hAnsi="Times New Roman" w:cs="Times New Roman"/>
          <w:sz w:val="28"/>
          <w:szCs w:val="28"/>
        </w:rPr>
        <w:t xml:space="preserve"> </w:t>
      </w:r>
      <w:r w:rsidR="0080083A" w:rsidRPr="0080083A">
        <w:rPr>
          <w:rFonts w:ascii="Times New Roman" w:hAnsi="Times New Roman" w:cs="Times New Roman"/>
          <w:sz w:val="28"/>
          <w:szCs w:val="28"/>
        </w:rPr>
        <w:t>по</w:t>
      </w:r>
      <w:r w:rsidR="0080083A" w:rsidRPr="0039403B">
        <w:rPr>
          <w:sz w:val="28"/>
          <w:szCs w:val="28"/>
        </w:rPr>
        <w:t xml:space="preserve"> </w:t>
      </w:r>
      <w:r w:rsidR="0080083A" w:rsidRPr="0080083A">
        <w:rPr>
          <w:rFonts w:ascii="Times New Roman" w:hAnsi="Times New Roman" w:cs="Times New Roman"/>
          <w:sz w:val="28"/>
          <w:szCs w:val="28"/>
        </w:rPr>
        <w:t xml:space="preserve">информационной системе «Интернет» </w:t>
      </w:r>
      <w:r w:rsidR="0080083A" w:rsidRPr="0039403B">
        <w:rPr>
          <w:sz w:val="28"/>
          <w:szCs w:val="28"/>
        </w:rPr>
        <w:t xml:space="preserve">-  </w:t>
      </w:r>
      <w:r w:rsidR="006F30EA">
        <w:rPr>
          <w:rFonts w:ascii="Times New Roman" w:hAnsi="Times New Roman" w:cs="Times New Roman"/>
          <w:sz w:val="28"/>
          <w:szCs w:val="28"/>
        </w:rPr>
        <w:t>62</w:t>
      </w:r>
      <w:r w:rsidR="0080083A" w:rsidRPr="0080083A">
        <w:rPr>
          <w:rFonts w:ascii="Times New Roman" w:hAnsi="Times New Roman" w:cs="Times New Roman"/>
          <w:sz w:val="28"/>
          <w:szCs w:val="28"/>
        </w:rPr>
        <w:t xml:space="preserve"> </w:t>
      </w:r>
      <w:r w:rsidR="006F30EA">
        <w:rPr>
          <w:rStyle w:val="1"/>
          <w:rFonts w:eastAsiaTheme="minorEastAsia"/>
          <w:sz w:val="28"/>
          <w:szCs w:val="28"/>
        </w:rPr>
        <w:t xml:space="preserve">обращения (5,9 </w:t>
      </w:r>
      <w:r w:rsidR="00266551">
        <w:rPr>
          <w:rStyle w:val="1"/>
          <w:rFonts w:eastAsiaTheme="minorEastAsia"/>
          <w:sz w:val="28"/>
          <w:szCs w:val="28"/>
        </w:rPr>
        <w:t>%)</w:t>
      </w:r>
      <w:r w:rsidR="006F30EA">
        <w:rPr>
          <w:rStyle w:val="1"/>
          <w:rFonts w:eastAsiaTheme="minorEastAsia"/>
          <w:sz w:val="28"/>
          <w:szCs w:val="28"/>
        </w:rPr>
        <w:t xml:space="preserve"> в другие  организации – 32 обращения</w:t>
      </w:r>
      <w:r w:rsidR="0080083A">
        <w:rPr>
          <w:rStyle w:val="1"/>
          <w:rFonts w:eastAsiaTheme="minorEastAsia"/>
          <w:sz w:val="28"/>
          <w:szCs w:val="28"/>
        </w:rPr>
        <w:t>.</w:t>
      </w:r>
      <w:r w:rsidR="0080083A" w:rsidRPr="0039403B">
        <w:rPr>
          <w:rStyle w:val="1"/>
          <w:rFonts w:eastAsiaTheme="minorEastAsia"/>
          <w:sz w:val="28"/>
          <w:szCs w:val="28"/>
        </w:rPr>
        <w:t xml:space="preserve"> </w:t>
      </w:r>
      <w:r w:rsidR="00CB18FC">
        <w:rPr>
          <w:rFonts w:ascii="Times New Roman" w:hAnsi="Times New Roman" w:cs="Times New Roman"/>
          <w:sz w:val="28"/>
          <w:szCs w:val="28"/>
        </w:rPr>
        <w:t xml:space="preserve"> (</w:t>
      </w:r>
      <w:r w:rsidR="006F30EA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2E0BF9" w:rsidRDefault="00442D6F" w:rsidP="002E0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B5A">
        <w:rPr>
          <w:rFonts w:ascii="Times New Roman" w:hAnsi="Times New Roman" w:cs="Times New Roman"/>
          <w:sz w:val="28"/>
          <w:szCs w:val="28"/>
        </w:rPr>
        <w:t>В обращениях граждане могли</w:t>
      </w:r>
      <w:r w:rsidR="0080083A">
        <w:rPr>
          <w:rFonts w:ascii="Times New Roman" w:hAnsi="Times New Roman" w:cs="Times New Roman"/>
          <w:sz w:val="28"/>
          <w:szCs w:val="28"/>
        </w:rPr>
        <w:t xml:space="preserve"> выразить имеющуюся у н</w:t>
      </w:r>
      <w:r w:rsidR="002E0BF9">
        <w:rPr>
          <w:rFonts w:ascii="Times New Roman" w:hAnsi="Times New Roman" w:cs="Times New Roman"/>
          <w:sz w:val="28"/>
          <w:szCs w:val="28"/>
        </w:rPr>
        <w:t>их просьбу, проблему, пожелание.</w:t>
      </w:r>
    </w:p>
    <w:p w:rsidR="002E0BF9" w:rsidRPr="002E0BF9" w:rsidRDefault="00EC645F" w:rsidP="002E0B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"/>
          <w:rFonts w:eastAsia="Tahoma"/>
          <w:sz w:val="28"/>
          <w:szCs w:val="28"/>
        </w:rPr>
        <w:t xml:space="preserve">           </w:t>
      </w:r>
      <w:r w:rsidR="00B22B5A">
        <w:rPr>
          <w:rStyle w:val="1"/>
          <w:rFonts w:eastAsia="Tahoma"/>
          <w:sz w:val="28"/>
          <w:szCs w:val="28"/>
        </w:rPr>
        <w:t xml:space="preserve">В  первом полугодие 2021 г. </w:t>
      </w:r>
      <w:r w:rsidR="00C40F52">
        <w:rPr>
          <w:rStyle w:val="1"/>
          <w:rFonts w:eastAsia="Tahoma"/>
          <w:sz w:val="28"/>
          <w:szCs w:val="28"/>
        </w:rPr>
        <w:t xml:space="preserve">основными вопросами  были вопросы </w:t>
      </w:r>
      <w:r w:rsidR="00B22B5A">
        <w:rPr>
          <w:rStyle w:val="1"/>
          <w:rFonts w:eastAsia="Tahoma"/>
          <w:sz w:val="28"/>
          <w:szCs w:val="28"/>
        </w:rPr>
        <w:t xml:space="preserve"> </w:t>
      </w:r>
      <w:r w:rsidR="00C40F5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 </w:t>
      </w:r>
      <w:r w:rsidR="006F30EA">
        <w:rPr>
          <w:rStyle w:val="1"/>
          <w:rFonts w:eastAsia="Tahoma"/>
          <w:sz w:val="28"/>
          <w:szCs w:val="28"/>
        </w:rPr>
        <w:t>367</w:t>
      </w:r>
      <w:r w:rsidR="00B22B5A">
        <w:rPr>
          <w:rStyle w:val="1"/>
          <w:rFonts w:eastAsia="Tahoma"/>
          <w:sz w:val="28"/>
          <w:szCs w:val="28"/>
        </w:rPr>
        <w:t xml:space="preserve"> обращений (</w:t>
      </w:r>
      <w:r w:rsidR="006F30EA">
        <w:rPr>
          <w:rStyle w:val="1"/>
          <w:rFonts w:eastAsia="Tahoma"/>
          <w:sz w:val="28"/>
          <w:szCs w:val="28"/>
        </w:rPr>
        <w:t>35,5</w:t>
      </w:r>
      <w:r w:rsidR="00B22B5A">
        <w:rPr>
          <w:rStyle w:val="1"/>
          <w:rFonts w:eastAsia="Tahoma"/>
          <w:sz w:val="28"/>
          <w:szCs w:val="28"/>
        </w:rPr>
        <w:t>%).</w:t>
      </w:r>
      <w:r w:rsidR="00B22B5A">
        <w:rPr>
          <w:rStyle w:val="2"/>
          <w:rFonts w:eastAsia="Tahoma"/>
          <w:sz w:val="28"/>
          <w:szCs w:val="28"/>
        </w:rPr>
        <w:t xml:space="preserve"> </w:t>
      </w:r>
      <w:r w:rsidR="00B22B5A">
        <w:rPr>
          <w:rStyle w:val="1"/>
          <w:rFonts w:eastAsia="Tahoma"/>
          <w:sz w:val="28"/>
          <w:szCs w:val="28"/>
        </w:rPr>
        <w:t xml:space="preserve">Заявители сообщали </w:t>
      </w:r>
      <w:r w:rsidR="0079123C">
        <w:rPr>
          <w:rStyle w:val="1"/>
          <w:rFonts w:eastAsia="Tahoma"/>
          <w:sz w:val="28"/>
          <w:szCs w:val="28"/>
        </w:rPr>
        <w:t xml:space="preserve"> о  </w:t>
      </w:r>
      <w:r w:rsidR="0079123C">
        <w:rPr>
          <w:rStyle w:val="5"/>
          <w:rFonts w:eastAsiaTheme="minorEastAsia"/>
          <w:sz w:val="28"/>
          <w:szCs w:val="28"/>
        </w:rPr>
        <w:t xml:space="preserve">проблеме с бродячими животными, </w:t>
      </w:r>
      <w:r w:rsidR="0079123C">
        <w:rPr>
          <w:rStyle w:val="20"/>
          <w:rFonts w:eastAsia="Tahoma"/>
          <w:sz w:val="28"/>
          <w:szCs w:val="28"/>
        </w:rPr>
        <w:t xml:space="preserve"> </w:t>
      </w:r>
      <w:r w:rsidR="00B22B5A">
        <w:rPr>
          <w:rStyle w:val="1"/>
          <w:rFonts w:eastAsia="Tahoma"/>
          <w:sz w:val="28"/>
          <w:szCs w:val="28"/>
        </w:rPr>
        <w:t>о неудовлетворительном состоянии дорог</w:t>
      </w:r>
      <w:r w:rsidR="0079123C">
        <w:rPr>
          <w:rStyle w:val="1"/>
          <w:rFonts w:eastAsia="Tahoma"/>
          <w:sz w:val="28"/>
          <w:szCs w:val="28"/>
        </w:rPr>
        <w:t xml:space="preserve"> и уличного освещения</w:t>
      </w:r>
      <w:r w:rsidR="00B22B5A">
        <w:rPr>
          <w:rStyle w:val="1"/>
          <w:rFonts w:eastAsia="Tahoma"/>
          <w:sz w:val="28"/>
          <w:szCs w:val="28"/>
        </w:rPr>
        <w:t xml:space="preserve"> в частном</w:t>
      </w:r>
      <w:r w:rsidR="00B22B5A">
        <w:rPr>
          <w:rStyle w:val="2"/>
          <w:rFonts w:eastAsia="Tahoma"/>
          <w:sz w:val="28"/>
          <w:szCs w:val="28"/>
        </w:rPr>
        <w:t xml:space="preserve"> </w:t>
      </w:r>
      <w:r w:rsidR="00B22B5A">
        <w:rPr>
          <w:rStyle w:val="1"/>
          <w:rFonts w:eastAsia="Tahoma"/>
          <w:sz w:val="28"/>
          <w:szCs w:val="28"/>
        </w:rPr>
        <w:t xml:space="preserve">секторе, о работе управляющих компаний, просили </w:t>
      </w:r>
      <w:r w:rsidR="0079123C">
        <w:rPr>
          <w:rStyle w:val="1"/>
          <w:rFonts w:eastAsia="Tahoma"/>
          <w:sz w:val="28"/>
          <w:szCs w:val="28"/>
        </w:rPr>
        <w:t xml:space="preserve">      </w:t>
      </w:r>
      <w:r w:rsidR="0079123C">
        <w:rPr>
          <w:rStyle w:val="5"/>
          <w:rFonts w:eastAsiaTheme="minorEastAsia"/>
          <w:sz w:val="28"/>
          <w:szCs w:val="28"/>
        </w:rPr>
        <w:t xml:space="preserve">очистить  кровлю  и дворы от снега, </w:t>
      </w:r>
      <w:r w:rsidR="00B22B5A">
        <w:rPr>
          <w:rStyle w:val="1"/>
          <w:rFonts w:eastAsia="Tahoma"/>
          <w:sz w:val="28"/>
          <w:szCs w:val="28"/>
        </w:rPr>
        <w:t>обустроить</w:t>
      </w:r>
      <w:r w:rsidR="00B22B5A">
        <w:rPr>
          <w:rStyle w:val="2"/>
          <w:rFonts w:eastAsia="Tahoma"/>
          <w:sz w:val="28"/>
          <w:szCs w:val="28"/>
        </w:rPr>
        <w:t xml:space="preserve"> </w:t>
      </w:r>
      <w:r w:rsidR="00B22B5A">
        <w:rPr>
          <w:rStyle w:val="1"/>
          <w:rFonts w:eastAsia="Tahoma"/>
          <w:sz w:val="28"/>
          <w:szCs w:val="28"/>
        </w:rPr>
        <w:t>придомовую территорию домов, установить детские площадки.</w:t>
      </w:r>
      <w:r>
        <w:rPr>
          <w:rStyle w:val="1"/>
          <w:rFonts w:eastAsia="Tahoma"/>
          <w:sz w:val="28"/>
          <w:szCs w:val="28"/>
        </w:rPr>
        <w:t xml:space="preserve">    </w:t>
      </w:r>
      <w:r w:rsidR="00B448EB">
        <w:rPr>
          <w:rStyle w:val="1"/>
          <w:rFonts w:eastAsia="Tahoma"/>
          <w:sz w:val="28"/>
          <w:szCs w:val="28"/>
        </w:rPr>
        <w:t xml:space="preserve">  </w:t>
      </w:r>
      <w:r>
        <w:rPr>
          <w:rStyle w:val="1"/>
          <w:rFonts w:eastAsia="Tahoma"/>
          <w:sz w:val="28"/>
          <w:szCs w:val="28"/>
        </w:rPr>
        <w:t xml:space="preserve">     </w:t>
      </w:r>
      <w:r w:rsidR="0079123C">
        <w:rPr>
          <w:rStyle w:val="1"/>
          <w:rFonts w:eastAsia="Tahoma"/>
          <w:sz w:val="28"/>
          <w:szCs w:val="28"/>
        </w:rPr>
        <w:t>Жителей частного сектора особо волновал вопрос об установке  контейнеров для сбора  твердых бытовых отходов и уборка</w:t>
      </w:r>
      <w:r>
        <w:rPr>
          <w:rStyle w:val="1"/>
          <w:rFonts w:eastAsia="Tahoma"/>
          <w:sz w:val="28"/>
          <w:szCs w:val="28"/>
        </w:rPr>
        <w:t xml:space="preserve"> несанкционированных свалок. </w:t>
      </w:r>
      <w:r w:rsidR="002E0BF9">
        <w:rPr>
          <w:rFonts w:ascii="Times New Roman" w:eastAsia="Times New Roman" w:hAnsi="Times New Roman" w:cs="Times New Roman"/>
          <w:sz w:val="28"/>
          <w:szCs w:val="28"/>
        </w:rPr>
        <w:t>В ответах давались разъяснения по решению данной проблемы.</w:t>
      </w:r>
      <w:r w:rsidR="006F30EA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C40F52" w:rsidRDefault="006F30EA" w:rsidP="002E0BF9">
      <w:pPr>
        <w:spacing w:after="0" w:line="360" w:lineRule="auto"/>
        <w:jc w:val="both"/>
        <w:rPr>
          <w:rStyle w:val="1"/>
          <w:rFonts w:eastAsia="Tahoma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   </w:t>
      </w:r>
      <w:r w:rsidR="00EC645F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В </w:t>
      </w:r>
      <w:r w:rsidR="00EC645F">
        <w:rPr>
          <w:rStyle w:val="1"/>
          <w:rFonts w:eastAsia="Tahoma"/>
          <w:sz w:val="28"/>
          <w:szCs w:val="28"/>
        </w:rPr>
        <w:t xml:space="preserve"> отчетный период </w:t>
      </w:r>
      <w:r w:rsidR="00EC645F">
        <w:rPr>
          <w:rFonts w:ascii="Times New Roman" w:eastAsia="Times New Roman" w:hAnsi="Times New Roman" w:cs="Times New Roman"/>
          <w:sz w:val="28"/>
          <w:szCs w:val="28"/>
        </w:rPr>
        <w:t xml:space="preserve"> актуальным  являлся </w:t>
      </w:r>
      <w:r w:rsidR="00EC645F" w:rsidRPr="00EC6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45F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EC645F" w:rsidRPr="00EC6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8EB">
        <w:rPr>
          <w:rStyle w:val="1"/>
          <w:rFonts w:eastAsia="Tahoma"/>
          <w:sz w:val="28"/>
          <w:szCs w:val="28"/>
        </w:rPr>
        <w:t>оборудования  безопасного пешеходного перехода на разных участках дорог и устройство «лежачих полицейских»</w:t>
      </w:r>
      <w:r w:rsidR="00EC645F">
        <w:rPr>
          <w:rStyle w:val="1"/>
          <w:rFonts w:eastAsia="Tahoma"/>
          <w:sz w:val="28"/>
          <w:szCs w:val="28"/>
        </w:rPr>
        <w:t xml:space="preserve"> во дворах домов. </w:t>
      </w:r>
    </w:p>
    <w:p w:rsidR="00626BE6" w:rsidRDefault="007A0E09" w:rsidP="00626BE6">
      <w:pPr>
        <w:suppressAutoHyphens/>
        <w:spacing w:line="360" w:lineRule="auto"/>
        <w:ind w:firstLine="426"/>
        <w:jc w:val="both"/>
        <w:rPr>
          <w:rStyle w:val="1"/>
          <w:rFonts w:eastAsiaTheme="minorEastAsia"/>
          <w:sz w:val="28"/>
          <w:szCs w:val="28"/>
        </w:rPr>
      </w:pPr>
      <w:r w:rsidRPr="000341E7">
        <w:rPr>
          <w:rStyle w:val="1"/>
          <w:rFonts w:eastAsia="Tahoma"/>
          <w:sz w:val="28"/>
          <w:szCs w:val="28"/>
        </w:rPr>
        <w:t xml:space="preserve">  </w:t>
      </w:r>
      <w:r w:rsidRPr="000341E7">
        <w:rPr>
          <w:rStyle w:val="1"/>
          <w:rFonts w:eastAsiaTheme="minorEastAsia"/>
          <w:sz w:val="28"/>
          <w:szCs w:val="28"/>
        </w:rPr>
        <w:t xml:space="preserve">Вопросы архитектуры и строительства  составили   </w:t>
      </w:r>
      <w:r w:rsidR="006F30EA">
        <w:rPr>
          <w:rStyle w:val="1"/>
          <w:rFonts w:eastAsiaTheme="minorEastAsia"/>
          <w:sz w:val="28"/>
          <w:szCs w:val="28"/>
        </w:rPr>
        <w:t>283</w:t>
      </w:r>
      <w:r w:rsidRPr="000341E7">
        <w:rPr>
          <w:rStyle w:val="1"/>
          <w:rFonts w:eastAsiaTheme="minorEastAsia"/>
          <w:sz w:val="28"/>
          <w:szCs w:val="28"/>
        </w:rPr>
        <w:t xml:space="preserve"> заявлений (</w:t>
      </w:r>
      <w:r w:rsidR="00484446">
        <w:rPr>
          <w:rStyle w:val="1"/>
          <w:rFonts w:eastAsiaTheme="minorEastAsia"/>
          <w:sz w:val="28"/>
          <w:szCs w:val="28"/>
        </w:rPr>
        <w:t>2</w:t>
      </w:r>
      <w:r w:rsidR="006F30EA">
        <w:rPr>
          <w:rStyle w:val="1"/>
          <w:rFonts w:eastAsiaTheme="minorEastAsia"/>
          <w:sz w:val="28"/>
          <w:szCs w:val="28"/>
        </w:rPr>
        <w:t>7,3</w:t>
      </w:r>
      <w:r w:rsidRPr="000341E7">
        <w:rPr>
          <w:rStyle w:val="1"/>
          <w:rFonts w:eastAsiaTheme="minorEastAsia"/>
          <w:sz w:val="28"/>
          <w:szCs w:val="28"/>
        </w:rPr>
        <w:t>%)  Это  утверждение схемы,</w:t>
      </w:r>
      <w:r w:rsidRPr="000341E7">
        <w:rPr>
          <w:rStyle w:val="2"/>
          <w:rFonts w:eastAsiaTheme="minorEastAsia"/>
          <w:sz w:val="28"/>
          <w:szCs w:val="28"/>
        </w:rPr>
        <w:t xml:space="preserve"> </w:t>
      </w:r>
      <w:r w:rsidRPr="000341E7">
        <w:rPr>
          <w:rStyle w:val="1"/>
          <w:rFonts w:eastAsiaTheme="minorEastAsia"/>
          <w:sz w:val="28"/>
          <w:szCs w:val="28"/>
        </w:rPr>
        <w:t>разрешение на строительство, выдача разрешения на ввод в</w:t>
      </w:r>
      <w:r w:rsidRPr="000341E7">
        <w:rPr>
          <w:rStyle w:val="2"/>
          <w:rFonts w:eastAsiaTheme="minorEastAsia"/>
          <w:sz w:val="28"/>
          <w:szCs w:val="28"/>
        </w:rPr>
        <w:t xml:space="preserve"> </w:t>
      </w:r>
      <w:r w:rsidRPr="000341E7">
        <w:rPr>
          <w:rStyle w:val="1"/>
          <w:rFonts w:eastAsiaTheme="minorEastAsia"/>
          <w:sz w:val="28"/>
          <w:szCs w:val="28"/>
        </w:rPr>
        <w:t>эксплуатацию объекта кап</w:t>
      </w:r>
      <w:r w:rsidR="007171F2">
        <w:rPr>
          <w:rStyle w:val="1"/>
          <w:rFonts w:eastAsiaTheme="minorEastAsia"/>
          <w:sz w:val="28"/>
          <w:szCs w:val="28"/>
        </w:rPr>
        <w:t>итального</w:t>
      </w:r>
      <w:r w:rsidRPr="000341E7">
        <w:rPr>
          <w:rStyle w:val="1"/>
          <w:rFonts w:eastAsiaTheme="minorEastAsia"/>
          <w:sz w:val="28"/>
          <w:szCs w:val="28"/>
        </w:rPr>
        <w:t xml:space="preserve">  строительства и др</w:t>
      </w:r>
      <w:r w:rsidR="007171F2">
        <w:rPr>
          <w:rStyle w:val="1"/>
          <w:rFonts w:eastAsiaTheme="minorEastAsia"/>
          <w:sz w:val="28"/>
          <w:szCs w:val="28"/>
        </w:rPr>
        <w:t xml:space="preserve">угие. </w:t>
      </w:r>
    </w:p>
    <w:p w:rsidR="007A0E09" w:rsidRDefault="007171F2" w:rsidP="00626BE6">
      <w:pPr>
        <w:suppressAutoHyphens/>
        <w:spacing w:line="360" w:lineRule="auto"/>
        <w:ind w:firstLine="426"/>
        <w:jc w:val="both"/>
        <w:rPr>
          <w:rStyle w:val="5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 xml:space="preserve"> </w:t>
      </w:r>
      <w:r w:rsidR="007A0E09">
        <w:rPr>
          <w:rStyle w:val="5"/>
          <w:rFonts w:eastAsiaTheme="minorEastAsia"/>
          <w:sz w:val="28"/>
          <w:szCs w:val="28"/>
        </w:rPr>
        <w:t>На 3 месте по количеству обращений занимают вопросы</w:t>
      </w:r>
      <w:r w:rsidR="007A0E09">
        <w:rPr>
          <w:rStyle w:val="6"/>
          <w:rFonts w:eastAsiaTheme="minorEastAsia"/>
          <w:sz w:val="28"/>
          <w:szCs w:val="28"/>
        </w:rPr>
        <w:t xml:space="preserve"> </w:t>
      </w:r>
      <w:r w:rsidR="007A0E09">
        <w:rPr>
          <w:rStyle w:val="5"/>
          <w:rFonts w:eastAsiaTheme="minorEastAsia"/>
          <w:sz w:val="28"/>
          <w:szCs w:val="28"/>
        </w:rPr>
        <w:t>предоставления зе</w:t>
      </w:r>
      <w:r w:rsidR="00155FD5">
        <w:rPr>
          <w:rStyle w:val="5"/>
          <w:rFonts w:eastAsiaTheme="minorEastAsia"/>
          <w:sz w:val="28"/>
          <w:szCs w:val="28"/>
        </w:rPr>
        <w:t>мельного участка.  П</w:t>
      </w:r>
      <w:r w:rsidR="006F30EA">
        <w:rPr>
          <w:rStyle w:val="5"/>
          <w:rFonts w:eastAsiaTheme="minorEastAsia"/>
          <w:sz w:val="28"/>
          <w:szCs w:val="28"/>
        </w:rPr>
        <w:t>оступило 241</w:t>
      </w:r>
      <w:r w:rsidR="007A0E09">
        <w:rPr>
          <w:rStyle w:val="5"/>
          <w:rFonts w:eastAsiaTheme="minorEastAsia"/>
          <w:sz w:val="28"/>
          <w:szCs w:val="28"/>
        </w:rPr>
        <w:t xml:space="preserve"> обращени</w:t>
      </w:r>
      <w:r w:rsidR="006F30EA">
        <w:rPr>
          <w:rStyle w:val="5"/>
          <w:rFonts w:eastAsiaTheme="minorEastAsia"/>
          <w:sz w:val="28"/>
          <w:szCs w:val="28"/>
        </w:rPr>
        <w:t>е</w:t>
      </w:r>
      <w:r w:rsidR="007A0E09">
        <w:rPr>
          <w:rStyle w:val="6"/>
          <w:rFonts w:eastAsiaTheme="minorEastAsia"/>
          <w:sz w:val="28"/>
          <w:szCs w:val="28"/>
        </w:rPr>
        <w:t xml:space="preserve"> </w:t>
      </w:r>
      <w:r w:rsidR="007A0E09">
        <w:rPr>
          <w:rStyle w:val="5"/>
          <w:rFonts w:eastAsiaTheme="minorEastAsia"/>
          <w:sz w:val="28"/>
          <w:szCs w:val="28"/>
        </w:rPr>
        <w:t>(</w:t>
      </w:r>
      <w:r w:rsidR="006F30EA">
        <w:rPr>
          <w:rStyle w:val="5"/>
          <w:rFonts w:eastAsiaTheme="minorEastAsia"/>
          <w:sz w:val="28"/>
          <w:szCs w:val="28"/>
        </w:rPr>
        <w:t>23,3</w:t>
      </w:r>
      <w:r w:rsidR="007A0E09">
        <w:rPr>
          <w:rStyle w:val="5"/>
          <w:rFonts w:eastAsiaTheme="minorEastAsia"/>
          <w:sz w:val="28"/>
          <w:szCs w:val="28"/>
        </w:rPr>
        <w:t>%).</w:t>
      </w:r>
    </w:p>
    <w:p w:rsidR="00CD1EC0" w:rsidRPr="007A0E09" w:rsidRDefault="007A0E09" w:rsidP="007A0E09">
      <w:pPr>
        <w:suppressAutoHyphens/>
        <w:spacing w:line="360" w:lineRule="auto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>
        <w:rPr>
          <w:rStyle w:val="1"/>
          <w:rFonts w:eastAsiaTheme="minorEastAsia"/>
          <w:sz w:val="28"/>
          <w:szCs w:val="28"/>
        </w:rPr>
        <w:t xml:space="preserve">        </w:t>
      </w:r>
      <w:r w:rsidR="00CD1EC0">
        <w:rPr>
          <w:rStyle w:val="5"/>
          <w:rFonts w:eastAsia="Tahoma"/>
          <w:sz w:val="28"/>
          <w:szCs w:val="28"/>
        </w:rPr>
        <w:t xml:space="preserve"> </w:t>
      </w:r>
      <w:r w:rsidR="00CD1EC0" w:rsidRPr="00C6772D">
        <w:rPr>
          <w:rStyle w:val="5"/>
          <w:rFonts w:eastAsia="Tahoma"/>
          <w:sz w:val="28"/>
          <w:szCs w:val="28"/>
        </w:rPr>
        <w:t>Остаются актуал</w:t>
      </w:r>
      <w:r w:rsidR="00CD1EC0">
        <w:rPr>
          <w:rStyle w:val="5"/>
          <w:rFonts w:eastAsia="Tahoma"/>
          <w:sz w:val="28"/>
          <w:szCs w:val="28"/>
        </w:rPr>
        <w:t>ьным вопрос</w:t>
      </w:r>
      <w:r w:rsidR="00CD1EC0" w:rsidRPr="00C6772D">
        <w:rPr>
          <w:rStyle w:val="5"/>
          <w:rFonts w:eastAsia="Tahoma"/>
          <w:sz w:val="28"/>
          <w:szCs w:val="28"/>
        </w:rPr>
        <w:t xml:space="preserve"> </w:t>
      </w:r>
      <w:r w:rsidR="00CD1EC0">
        <w:rPr>
          <w:rStyle w:val="5"/>
          <w:rFonts w:eastAsia="Tahoma"/>
          <w:sz w:val="28"/>
          <w:szCs w:val="28"/>
        </w:rPr>
        <w:t>предоставления жилья.</w:t>
      </w:r>
      <w:r w:rsidR="00CD1EC0" w:rsidRPr="00477180">
        <w:rPr>
          <w:rStyle w:val="5"/>
          <w:rFonts w:eastAsia="Tahoma"/>
          <w:sz w:val="28"/>
          <w:szCs w:val="28"/>
        </w:rPr>
        <w:t xml:space="preserve"> </w:t>
      </w:r>
      <w:r w:rsidR="006F30EA">
        <w:rPr>
          <w:rStyle w:val="5"/>
          <w:rFonts w:eastAsia="Tahoma"/>
          <w:sz w:val="28"/>
          <w:szCs w:val="28"/>
        </w:rPr>
        <w:t>75</w:t>
      </w:r>
      <w:r w:rsidR="00CD1EC0" w:rsidRPr="00C6772D">
        <w:rPr>
          <w:rStyle w:val="5"/>
          <w:rFonts w:eastAsia="Tahoma"/>
          <w:sz w:val="28"/>
          <w:szCs w:val="28"/>
        </w:rPr>
        <w:t xml:space="preserve"> заявлени</w:t>
      </w:r>
      <w:r w:rsidR="00C01B6D">
        <w:rPr>
          <w:rStyle w:val="5"/>
          <w:rFonts w:eastAsia="Tahoma"/>
          <w:sz w:val="28"/>
          <w:szCs w:val="28"/>
        </w:rPr>
        <w:t>й</w:t>
      </w:r>
      <w:r w:rsidR="00CD1EC0" w:rsidRPr="00C6772D">
        <w:rPr>
          <w:rStyle w:val="6"/>
          <w:rFonts w:eastAsia="Tahoma"/>
          <w:sz w:val="28"/>
          <w:szCs w:val="28"/>
        </w:rPr>
        <w:t xml:space="preserve"> </w:t>
      </w:r>
      <w:r w:rsidR="006F30EA">
        <w:rPr>
          <w:rStyle w:val="6"/>
          <w:rFonts w:eastAsia="Tahoma"/>
          <w:sz w:val="28"/>
          <w:szCs w:val="28"/>
        </w:rPr>
        <w:t>(7,2</w:t>
      </w:r>
      <w:r w:rsidR="00266551">
        <w:rPr>
          <w:rStyle w:val="6"/>
          <w:rFonts w:eastAsia="Tahoma"/>
          <w:sz w:val="28"/>
          <w:szCs w:val="28"/>
        </w:rPr>
        <w:t xml:space="preserve">%) </w:t>
      </w:r>
      <w:r w:rsidR="00CD1EC0" w:rsidRPr="00C6772D">
        <w:rPr>
          <w:rStyle w:val="5"/>
          <w:rFonts w:eastAsia="Tahoma"/>
          <w:sz w:val="28"/>
          <w:szCs w:val="28"/>
        </w:rPr>
        <w:t>поступило в администрацию п</w:t>
      </w:r>
      <w:r w:rsidR="00CD1EC0">
        <w:rPr>
          <w:rStyle w:val="5"/>
          <w:rFonts w:eastAsia="Tahoma"/>
          <w:sz w:val="28"/>
          <w:szCs w:val="28"/>
        </w:rPr>
        <w:t>о данной теме.</w:t>
      </w:r>
    </w:p>
    <w:p w:rsidR="00CD1EC0" w:rsidRPr="00C6772D" w:rsidRDefault="00CD1EC0" w:rsidP="00EC645F">
      <w:pPr>
        <w:pStyle w:val="9"/>
        <w:shd w:val="clear" w:color="auto" w:fill="auto"/>
        <w:spacing w:before="0" w:after="101" w:line="490" w:lineRule="exact"/>
        <w:ind w:left="100" w:right="80"/>
        <w:rPr>
          <w:sz w:val="28"/>
          <w:szCs w:val="28"/>
        </w:rPr>
      </w:pPr>
      <w:r>
        <w:rPr>
          <w:rStyle w:val="6"/>
          <w:sz w:val="28"/>
          <w:szCs w:val="28"/>
        </w:rPr>
        <w:t xml:space="preserve">         </w:t>
      </w:r>
      <w:r>
        <w:rPr>
          <w:rStyle w:val="5"/>
          <w:sz w:val="28"/>
          <w:szCs w:val="28"/>
        </w:rPr>
        <w:t>В своих обращениях  граждане   поднимали  вопросы социального значения,  такие как:</w:t>
      </w:r>
      <w:r w:rsidRPr="00C6772D">
        <w:rPr>
          <w:rStyle w:val="5"/>
          <w:sz w:val="28"/>
          <w:szCs w:val="28"/>
        </w:rPr>
        <w:t xml:space="preserve"> оказани</w:t>
      </w:r>
      <w:r>
        <w:rPr>
          <w:rStyle w:val="5"/>
          <w:sz w:val="28"/>
          <w:szCs w:val="28"/>
        </w:rPr>
        <w:t>е</w:t>
      </w:r>
      <w:r w:rsidRPr="00C6772D">
        <w:rPr>
          <w:rStyle w:val="6"/>
          <w:sz w:val="28"/>
          <w:szCs w:val="28"/>
        </w:rPr>
        <w:t xml:space="preserve"> </w:t>
      </w:r>
      <w:r w:rsidRPr="00C6772D">
        <w:rPr>
          <w:rStyle w:val="5"/>
          <w:sz w:val="28"/>
          <w:szCs w:val="28"/>
        </w:rPr>
        <w:t>медицинской помощ</w:t>
      </w:r>
      <w:r w:rsidR="00155FD5">
        <w:rPr>
          <w:rStyle w:val="5"/>
          <w:sz w:val="28"/>
          <w:szCs w:val="28"/>
        </w:rPr>
        <w:t>и, оказание помощи инвалидам, многодетным семьям, по дошкольному образованию.</w:t>
      </w:r>
      <w:r w:rsidR="006F30EA">
        <w:rPr>
          <w:rStyle w:val="5"/>
          <w:sz w:val="28"/>
          <w:szCs w:val="28"/>
        </w:rPr>
        <w:t xml:space="preserve"> Поступило 34 </w:t>
      </w:r>
      <w:r w:rsidR="00626BE6">
        <w:rPr>
          <w:rStyle w:val="5"/>
          <w:sz w:val="28"/>
          <w:szCs w:val="28"/>
        </w:rPr>
        <w:t>обращения</w:t>
      </w:r>
      <w:r>
        <w:rPr>
          <w:rStyle w:val="5"/>
          <w:sz w:val="28"/>
          <w:szCs w:val="28"/>
        </w:rPr>
        <w:t xml:space="preserve"> (</w:t>
      </w:r>
      <w:r w:rsidR="00484446">
        <w:rPr>
          <w:rStyle w:val="5"/>
          <w:sz w:val="28"/>
          <w:szCs w:val="28"/>
        </w:rPr>
        <w:t>3,</w:t>
      </w:r>
      <w:r w:rsidR="006F30EA">
        <w:rPr>
          <w:rStyle w:val="5"/>
          <w:sz w:val="28"/>
          <w:szCs w:val="28"/>
        </w:rPr>
        <w:t>3</w:t>
      </w:r>
      <w:r>
        <w:rPr>
          <w:rStyle w:val="5"/>
          <w:sz w:val="28"/>
          <w:szCs w:val="28"/>
        </w:rPr>
        <w:t>%)</w:t>
      </w:r>
    </w:p>
    <w:p w:rsidR="00CD1EC0" w:rsidRPr="00C6772D" w:rsidRDefault="00CD1EC0" w:rsidP="00EC645F">
      <w:pPr>
        <w:pStyle w:val="9"/>
        <w:shd w:val="clear" w:color="auto" w:fill="auto"/>
        <w:spacing w:before="0" w:after="124"/>
        <w:ind w:left="100" w:right="80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     </w:t>
      </w:r>
      <w:r w:rsidR="007171F2">
        <w:rPr>
          <w:rStyle w:val="5"/>
          <w:sz w:val="28"/>
          <w:szCs w:val="28"/>
        </w:rPr>
        <w:t xml:space="preserve">    </w:t>
      </w:r>
      <w:r w:rsidRPr="00C6772D">
        <w:rPr>
          <w:rStyle w:val="5"/>
          <w:sz w:val="28"/>
          <w:szCs w:val="28"/>
        </w:rPr>
        <w:t>По другим вопросам (связь, экология, приватизация и т.д.)</w:t>
      </w:r>
      <w:r w:rsidRPr="00C6772D">
        <w:rPr>
          <w:rStyle w:val="6"/>
          <w:sz w:val="28"/>
          <w:szCs w:val="28"/>
        </w:rPr>
        <w:t xml:space="preserve"> </w:t>
      </w:r>
      <w:r w:rsidRPr="00C6772D">
        <w:rPr>
          <w:rStyle w:val="5"/>
          <w:sz w:val="28"/>
          <w:szCs w:val="28"/>
        </w:rPr>
        <w:t>рассмотрено</w:t>
      </w:r>
      <w:r w:rsidR="006F30EA">
        <w:rPr>
          <w:rStyle w:val="5"/>
          <w:sz w:val="28"/>
          <w:szCs w:val="28"/>
        </w:rPr>
        <w:t xml:space="preserve"> 35</w:t>
      </w:r>
      <w:r>
        <w:rPr>
          <w:rStyle w:val="5"/>
          <w:sz w:val="28"/>
          <w:szCs w:val="28"/>
        </w:rPr>
        <w:t xml:space="preserve"> </w:t>
      </w:r>
      <w:r w:rsidR="006F30EA">
        <w:rPr>
          <w:rStyle w:val="5"/>
          <w:sz w:val="28"/>
          <w:szCs w:val="28"/>
        </w:rPr>
        <w:t xml:space="preserve"> заявлений</w:t>
      </w:r>
      <w:r w:rsidR="00626BE6">
        <w:rPr>
          <w:rStyle w:val="5"/>
          <w:sz w:val="28"/>
          <w:szCs w:val="28"/>
        </w:rPr>
        <w:t xml:space="preserve"> </w:t>
      </w:r>
      <w:r w:rsidRPr="00C6772D">
        <w:rPr>
          <w:rStyle w:val="5"/>
          <w:sz w:val="28"/>
          <w:szCs w:val="28"/>
        </w:rPr>
        <w:t xml:space="preserve"> (</w:t>
      </w:r>
      <w:r w:rsidR="006F30EA">
        <w:rPr>
          <w:rStyle w:val="5"/>
          <w:sz w:val="28"/>
          <w:szCs w:val="28"/>
        </w:rPr>
        <w:t>3</w:t>
      </w:r>
      <w:r w:rsidR="00266551">
        <w:rPr>
          <w:rStyle w:val="5"/>
          <w:sz w:val="28"/>
          <w:szCs w:val="28"/>
        </w:rPr>
        <w:t>,4</w:t>
      </w:r>
      <w:r w:rsidRPr="00C6772D">
        <w:rPr>
          <w:rStyle w:val="5"/>
          <w:sz w:val="28"/>
          <w:szCs w:val="28"/>
        </w:rPr>
        <w:t>%).</w:t>
      </w:r>
    </w:p>
    <w:p w:rsidR="00D139AF" w:rsidRDefault="00B448EB" w:rsidP="00EC6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18FC">
        <w:rPr>
          <w:rFonts w:ascii="Times New Roman" w:hAnsi="Times New Roman" w:cs="Times New Roman"/>
          <w:sz w:val="28"/>
          <w:szCs w:val="28"/>
        </w:rPr>
        <w:t>В первом полугодии 2021 года поступило 11</w:t>
      </w:r>
      <w:r w:rsidR="00442D6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18FC">
        <w:rPr>
          <w:rFonts w:ascii="Times New Roman" w:hAnsi="Times New Roman" w:cs="Times New Roman"/>
          <w:sz w:val="28"/>
          <w:szCs w:val="28"/>
        </w:rPr>
        <w:t>й</w:t>
      </w:r>
      <w:r w:rsidR="00442D6F">
        <w:rPr>
          <w:rFonts w:ascii="Times New Roman" w:hAnsi="Times New Roman" w:cs="Times New Roman"/>
          <w:sz w:val="28"/>
          <w:szCs w:val="28"/>
        </w:rPr>
        <w:t xml:space="preserve"> из Администрации Губернатора Самарской облас</w:t>
      </w:r>
      <w:r w:rsidR="00CB18FC">
        <w:rPr>
          <w:rFonts w:ascii="Times New Roman" w:hAnsi="Times New Roman" w:cs="Times New Roman"/>
          <w:sz w:val="28"/>
          <w:szCs w:val="28"/>
        </w:rPr>
        <w:t xml:space="preserve">ти  после эфира </w:t>
      </w:r>
      <w:r w:rsidR="00442D6F">
        <w:rPr>
          <w:rFonts w:ascii="Times New Roman" w:hAnsi="Times New Roman" w:cs="Times New Roman"/>
          <w:sz w:val="28"/>
          <w:szCs w:val="28"/>
        </w:rPr>
        <w:t xml:space="preserve">телевизионной передачи «Главная тема» с участием Губернатора Самарской области </w:t>
      </w:r>
      <w:r w:rsidR="00CB18FC">
        <w:rPr>
          <w:rFonts w:ascii="Times New Roman" w:hAnsi="Times New Roman" w:cs="Times New Roman"/>
          <w:sz w:val="28"/>
          <w:szCs w:val="28"/>
        </w:rPr>
        <w:t>Д.И.</w:t>
      </w:r>
      <w:r w:rsidR="00442D6F">
        <w:rPr>
          <w:rFonts w:ascii="Times New Roman" w:hAnsi="Times New Roman" w:cs="Times New Roman"/>
          <w:sz w:val="28"/>
          <w:szCs w:val="28"/>
        </w:rPr>
        <w:t xml:space="preserve"> </w:t>
      </w:r>
      <w:r w:rsidR="00155FD5">
        <w:rPr>
          <w:rFonts w:ascii="Times New Roman" w:hAnsi="Times New Roman" w:cs="Times New Roman"/>
          <w:sz w:val="28"/>
          <w:szCs w:val="28"/>
        </w:rPr>
        <w:t>Азарова</w:t>
      </w:r>
      <w:r w:rsidR="00CB18FC">
        <w:rPr>
          <w:rFonts w:ascii="Times New Roman" w:hAnsi="Times New Roman" w:cs="Times New Roman"/>
          <w:sz w:val="28"/>
          <w:szCs w:val="28"/>
        </w:rPr>
        <w:t xml:space="preserve">. </w:t>
      </w:r>
      <w:r w:rsidR="00442D6F">
        <w:rPr>
          <w:rFonts w:ascii="Times New Roman" w:hAnsi="Times New Roman" w:cs="Times New Roman"/>
          <w:sz w:val="28"/>
          <w:szCs w:val="28"/>
        </w:rPr>
        <w:t xml:space="preserve"> В обращениях были затронуты вопросы </w:t>
      </w:r>
      <w:r w:rsidR="00CB18FC">
        <w:rPr>
          <w:rFonts w:ascii="Times New Roman" w:hAnsi="Times New Roman" w:cs="Times New Roman"/>
          <w:sz w:val="28"/>
          <w:szCs w:val="28"/>
        </w:rPr>
        <w:t>газификации,</w:t>
      </w:r>
      <w:r w:rsidR="00442D6F">
        <w:rPr>
          <w:rFonts w:ascii="Times New Roman" w:hAnsi="Times New Roman" w:cs="Times New Roman"/>
          <w:sz w:val="28"/>
          <w:szCs w:val="28"/>
        </w:rPr>
        <w:t xml:space="preserve"> экологии </w:t>
      </w:r>
    </w:p>
    <w:p w:rsidR="00442D6F" w:rsidRDefault="00CB18FC" w:rsidP="00EC6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D13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Чапаевка,</w:t>
      </w:r>
      <w:r w:rsidR="0080083A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9AF">
        <w:rPr>
          <w:rFonts w:ascii="Times New Roman" w:hAnsi="Times New Roman" w:cs="Times New Roman"/>
          <w:sz w:val="28"/>
          <w:szCs w:val="28"/>
        </w:rPr>
        <w:t>транспорта и ремонта зданий ДК Горького и больниц.</w:t>
      </w:r>
      <w:r w:rsidR="00442D6F">
        <w:rPr>
          <w:rFonts w:ascii="Times New Roman" w:hAnsi="Times New Roman" w:cs="Times New Roman"/>
          <w:sz w:val="28"/>
          <w:szCs w:val="28"/>
        </w:rPr>
        <w:t xml:space="preserve"> </w:t>
      </w:r>
      <w:r w:rsidR="000341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2D6F">
        <w:rPr>
          <w:rFonts w:ascii="Times New Roman" w:hAnsi="Times New Roman" w:cs="Times New Roman"/>
          <w:sz w:val="28"/>
          <w:szCs w:val="28"/>
        </w:rPr>
        <w:t xml:space="preserve">Все обращения были рассмотрены, каждому заявителю дан письменный ответ. </w:t>
      </w:r>
    </w:p>
    <w:p w:rsidR="00EB6D22" w:rsidRDefault="00C3201A" w:rsidP="00EC6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D22">
        <w:rPr>
          <w:rFonts w:ascii="Times New Roman" w:hAnsi="Times New Roman" w:cs="Times New Roman"/>
          <w:sz w:val="28"/>
          <w:szCs w:val="28"/>
        </w:rPr>
        <w:t xml:space="preserve"> В феврале  были проанализированы   17 сообщений, поступивших в ходе пресс-конференции Президента РФ 17 декабря 2020 года и  направленных для рассмотрения в органы местного самоуправления. В сообщениях были затронуты вопросы газификации домов,  переселения из аварийного жилья,</w:t>
      </w:r>
      <w:r w:rsidR="008455D1">
        <w:rPr>
          <w:rFonts w:ascii="Times New Roman" w:hAnsi="Times New Roman" w:cs="Times New Roman"/>
          <w:sz w:val="28"/>
          <w:szCs w:val="28"/>
        </w:rPr>
        <w:t xml:space="preserve"> капитального ремонта домов и другие.</w:t>
      </w:r>
      <w:r w:rsidR="00EB6D22">
        <w:rPr>
          <w:rFonts w:ascii="Times New Roman" w:hAnsi="Times New Roman" w:cs="Times New Roman"/>
          <w:sz w:val="28"/>
          <w:szCs w:val="28"/>
        </w:rPr>
        <w:t xml:space="preserve">  Всем заявителям направлен письменный ответ по существу постановленного вопроса</w:t>
      </w:r>
    </w:p>
    <w:p w:rsidR="00C3201A" w:rsidRPr="00B222FE" w:rsidRDefault="00C3201A" w:rsidP="00B222FE">
      <w:pPr>
        <w:jc w:val="both"/>
        <w:rPr>
          <w:rFonts w:ascii="Times New Roman" w:hAnsi="Times New Roman" w:cs="Times New Roman"/>
          <w:sz w:val="28"/>
          <w:szCs w:val="28"/>
        </w:rPr>
      </w:pPr>
      <w:r w:rsidRPr="00B222FE">
        <w:rPr>
          <w:rFonts w:ascii="Times New Roman" w:hAnsi="Times New Roman" w:cs="Times New Roman"/>
          <w:sz w:val="28"/>
          <w:szCs w:val="28"/>
        </w:rPr>
        <w:t xml:space="preserve">    Админист</w:t>
      </w:r>
      <w:r w:rsidR="00B222FE">
        <w:rPr>
          <w:rFonts w:ascii="Times New Roman" w:hAnsi="Times New Roman" w:cs="Times New Roman"/>
          <w:sz w:val="28"/>
          <w:szCs w:val="28"/>
        </w:rPr>
        <w:t xml:space="preserve">рацией </w:t>
      </w:r>
      <w:r w:rsidR="00B222FE" w:rsidRPr="00B222FE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r w:rsidR="00B222FE">
        <w:rPr>
          <w:rFonts w:ascii="Times New Roman" w:hAnsi="Times New Roman" w:cs="Times New Roman"/>
          <w:sz w:val="28"/>
          <w:szCs w:val="28"/>
        </w:rPr>
        <w:t xml:space="preserve"> и </w:t>
      </w:r>
      <w:r w:rsidR="00B222FE" w:rsidRPr="00B222FE">
        <w:rPr>
          <w:rFonts w:ascii="Times New Roman" w:hAnsi="Times New Roman" w:cs="Times New Roman"/>
          <w:sz w:val="28"/>
          <w:szCs w:val="28"/>
        </w:rPr>
        <w:t xml:space="preserve">в </w:t>
      </w:r>
      <w:r w:rsidR="00B222FE">
        <w:rPr>
          <w:rFonts w:ascii="Times New Roman" w:hAnsi="Times New Roman" w:cs="Times New Roman"/>
          <w:sz w:val="28"/>
          <w:szCs w:val="28"/>
        </w:rPr>
        <w:t xml:space="preserve">дальнейшем будет  продолжена работа по рассмотрению </w:t>
      </w:r>
      <w:r w:rsidR="00B222FE" w:rsidRPr="00B222FE">
        <w:rPr>
          <w:rFonts w:ascii="Times New Roman" w:hAnsi="Times New Roman" w:cs="Times New Roman"/>
          <w:sz w:val="28"/>
          <w:szCs w:val="28"/>
        </w:rPr>
        <w:t>все</w:t>
      </w:r>
      <w:r w:rsidR="00B222FE">
        <w:rPr>
          <w:rFonts w:ascii="Times New Roman" w:hAnsi="Times New Roman" w:cs="Times New Roman"/>
          <w:sz w:val="28"/>
          <w:szCs w:val="28"/>
        </w:rPr>
        <w:t>х</w:t>
      </w:r>
      <w:r w:rsidR="00B222FE" w:rsidRPr="00B222F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222FE">
        <w:rPr>
          <w:rFonts w:ascii="Times New Roman" w:hAnsi="Times New Roman" w:cs="Times New Roman"/>
          <w:sz w:val="28"/>
          <w:szCs w:val="28"/>
        </w:rPr>
        <w:t>й</w:t>
      </w:r>
      <w:r w:rsidR="00B222FE" w:rsidRPr="00B222FE">
        <w:rPr>
          <w:rFonts w:ascii="Times New Roman" w:hAnsi="Times New Roman" w:cs="Times New Roman"/>
          <w:sz w:val="28"/>
          <w:szCs w:val="28"/>
        </w:rPr>
        <w:t xml:space="preserve">,  </w:t>
      </w:r>
      <w:r w:rsidR="00B222FE">
        <w:rPr>
          <w:rFonts w:ascii="Times New Roman" w:hAnsi="Times New Roman" w:cs="Times New Roman"/>
          <w:sz w:val="28"/>
          <w:szCs w:val="28"/>
        </w:rPr>
        <w:t>глубокому изучению сути</w:t>
      </w:r>
      <w:r w:rsidRPr="00C3201A">
        <w:rPr>
          <w:rFonts w:ascii="Times New Roman" w:hAnsi="Times New Roman" w:cs="Times New Roman"/>
          <w:sz w:val="28"/>
          <w:szCs w:val="28"/>
        </w:rPr>
        <w:t xml:space="preserve"> вопросов и объективно</w:t>
      </w:r>
      <w:r w:rsidR="00B222FE">
        <w:rPr>
          <w:rFonts w:ascii="Times New Roman" w:hAnsi="Times New Roman" w:cs="Times New Roman"/>
          <w:sz w:val="28"/>
          <w:szCs w:val="28"/>
        </w:rPr>
        <w:t xml:space="preserve">му </w:t>
      </w:r>
      <w:r w:rsidRPr="00C3201A">
        <w:rPr>
          <w:rFonts w:ascii="Times New Roman" w:hAnsi="Times New Roman" w:cs="Times New Roman"/>
          <w:sz w:val="28"/>
          <w:szCs w:val="28"/>
        </w:rPr>
        <w:t xml:space="preserve"> </w:t>
      </w:r>
      <w:r w:rsidR="00B222FE">
        <w:rPr>
          <w:rFonts w:ascii="Times New Roman" w:hAnsi="Times New Roman" w:cs="Times New Roman"/>
          <w:sz w:val="28"/>
          <w:szCs w:val="28"/>
        </w:rPr>
        <w:t xml:space="preserve">подходу </w:t>
      </w:r>
      <w:r w:rsidRPr="00C3201A">
        <w:rPr>
          <w:rFonts w:ascii="Times New Roman" w:hAnsi="Times New Roman" w:cs="Times New Roman"/>
          <w:sz w:val="28"/>
          <w:szCs w:val="28"/>
        </w:rPr>
        <w:t xml:space="preserve"> к их решению.</w:t>
      </w:r>
    </w:p>
    <w:p w:rsidR="00626BE6" w:rsidRDefault="00626BE6" w:rsidP="00626BE6">
      <w:pPr>
        <w:rPr>
          <w:rFonts w:ascii="Times New Roman" w:hAnsi="Times New Roman" w:cs="Times New Roman"/>
          <w:sz w:val="28"/>
          <w:szCs w:val="28"/>
        </w:rPr>
      </w:pPr>
    </w:p>
    <w:p w:rsidR="00626BE6" w:rsidRPr="000503A3" w:rsidRDefault="00626BE6" w:rsidP="00626BE6">
      <w:pPr>
        <w:rPr>
          <w:rFonts w:ascii="Times New Roman" w:hAnsi="Times New Roman" w:cs="Times New Roman"/>
          <w:sz w:val="28"/>
          <w:szCs w:val="28"/>
        </w:rPr>
      </w:pPr>
      <w:r w:rsidRPr="000503A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26BE6" w:rsidRDefault="00626BE6" w:rsidP="00626BE6">
      <w:pPr>
        <w:rPr>
          <w:rFonts w:ascii="Times New Roman" w:hAnsi="Times New Roman" w:cs="Times New Roman"/>
          <w:sz w:val="28"/>
          <w:szCs w:val="28"/>
        </w:rPr>
      </w:pPr>
      <w:r w:rsidRPr="000503A3">
        <w:rPr>
          <w:rFonts w:ascii="Times New Roman" w:hAnsi="Times New Roman" w:cs="Times New Roman"/>
          <w:sz w:val="28"/>
          <w:szCs w:val="28"/>
        </w:rPr>
        <w:t xml:space="preserve">делопроизводства и  документооборота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А.В. Волкова</w:t>
      </w:r>
    </w:p>
    <w:p w:rsidR="00846DFE" w:rsidRDefault="00846DFE" w:rsidP="00EC645F">
      <w:pPr>
        <w:jc w:val="both"/>
      </w:pPr>
    </w:p>
    <w:sectPr w:rsidR="00846DFE" w:rsidSect="00626BE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6F"/>
    <w:rsid w:val="000341E7"/>
    <w:rsid w:val="00155FD5"/>
    <w:rsid w:val="00266551"/>
    <w:rsid w:val="002E0BF9"/>
    <w:rsid w:val="00413556"/>
    <w:rsid w:val="00442D6F"/>
    <w:rsid w:val="00484446"/>
    <w:rsid w:val="00626BE6"/>
    <w:rsid w:val="006F30EA"/>
    <w:rsid w:val="007171F2"/>
    <w:rsid w:val="0079123C"/>
    <w:rsid w:val="007A0E09"/>
    <w:rsid w:val="007F0F2B"/>
    <w:rsid w:val="0080083A"/>
    <w:rsid w:val="00802339"/>
    <w:rsid w:val="008455D1"/>
    <w:rsid w:val="00846DFE"/>
    <w:rsid w:val="00921755"/>
    <w:rsid w:val="00A77D52"/>
    <w:rsid w:val="00AD6180"/>
    <w:rsid w:val="00B222FE"/>
    <w:rsid w:val="00B22B5A"/>
    <w:rsid w:val="00B448EB"/>
    <w:rsid w:val="00BA0746"/>
    <w:rsid w:val="00C01B6D"/>
    <w:rsid w:val="00C15C9F"/>
    <w:rsid w:val="00C3201A"/>
    <w:rsid w:val="00C40F52"/>
    <w:rsid w:val="00CB18FC"/>
    <w:rsid w:val="00CD1EC0"/>
    <w:rsid w:val="00D139AF"/>
    <w:rsid w:val="00D71D66"/>
    <w:rsid w:val="00E324D6"/>
    <w:rsid w:val="00EB6D22"/>
    <w:rsid w:val="00EC645F"/>
    <w:rsid w:val="00F2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008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0"/>
    <w:rsid w:val="00B22B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9"/>
    <w:locked/>
    <w:rsid w:val="00B22B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3"/>
    <w:rsid w:val="00B22B5A"/>
    <w:pPr>
      <w:shd w:val="clear" w:color="auto" w:fill="FFFFFF"/>
      <w:spacing w:before="720" w:after="420" w:line="504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5"/>
    <w:basedOn w:val="a3"/>
    <w:rsid w:val="00B22B5A"/>
  </w:style>
  <w:style w:type="character" w:customStyle="1" w:styleId="6">
    <w:name w:val="Основной текст6"/>
    <w:basedOn w:val="a3"/>
    <w:rsid w:val="00B22B5A"/>
  </w:style>
  <w:style w:type="character" w:customStyle="1" w:styleId="20">
    <w:name w:val="Основной текст (2)_"/>
    <w:basedOn w:val="a0"/>
    <w:rsid w:val="00791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33A08-CFDD-4862-8B7D-ACD6AFDE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kashina</dc:creator>
  <cp:keywords/>
  <dc:description/>
  <cp:lastModifiedBy>kashina</cp:lastModifiedBy>
  <cp:revision>16</cp:revision>
  <cp:lastPrinted>2021-08-24T04:27:00Z</cp:lastPrinted>
  <dcterms:created xsi:type="dcterms:W3CDTF">2021-06-07T03:53:00Z</dcterms:created>
  <dcterms:modified xsi:type="dcterms:W3CDTF">2021-08-24T04:28:00Z</dcterms:modified>
</cp:coreProperties>
</file>